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7D362B" w14:textId="020F88FD" w:rsidR="004F102B" w:rsidRDefault="00AE0ADC" w:rsidP="00AE0ADC">
      <w:pPr>
        <w:pStyle w:val="Heading1"/>
        <w:jc w:val="center"/>
        <w:rPr>
          <w:color w:val="auto"/>
        </w:rPr>
      </w:pPr>
      <w:r w:rsidRPr="00AE0ADC">
        <w:rPr>
          <w:color w:val="auto"/>
        </w:rPr>
        <w:t>St James Cemetery Rules</w:t>
      </w:r>
    </w:p>
    <w:p w14:paraId="5B26BF34" w14:textId="77777777" w:rsidR="00232DED" w:rsidRDefault="00232DED" w:rsidP="00232DED"/>
    <w:p w14:paraId="6D0671A9" w14:textId="209967FC" w:rsidR="00232DED" w:rsidRDefault="00232DED" w:rsidP="00232DED">
      <w:pPr>
        <w:rPr>
          <w:b/>
          <w:sz w:val="36"/>
          <w:szCs w:val="36"/>
        </w:rPr>
      </w:pPr>
      <w:r w:rsidRPr="004F6BF3">
        <w:rPr>
          <w:b/>
          <w:sz w:val="36"/>
          <w:szCs w:val="36"/>
        </w:rPr>
        <w:t xml:space="preserve">Saint James Church (Murillo) </w:t>
      </w:r>
      <w:r>
        <w:rPr>
          <w:b/>
          <w:sz w:val="36"/>
          <w:szCs w:val="36"/>
        </w:rPr>
        <w:t xml:space="preserve">Private </w:t>
      </w:r>
      <w:r w:rsidRPr="004F6BF3">
        <w:rPr>
          <w:b/>
          <w:sz w:val="36"/>
          <w:szCs w:val="36"/>
        </w:rPr>
        <w:t>Cemetery Rules and Regulations</w:t>
      </w:r>
      <w:r>
        <w:rPr>
          <w:b/>
          <w:sz w:val="36"/>
          <w:szCs w:val="36"/>
        </w:rPr>
        <w:t xml:space="preserve"> </w:t>
      </w:r>
    </w:p>
    <w:p w14:paraId="2B435236" w14:textId="77777777" w:rsidR="00232DED" w:rsidRDefault="00232DED" w:rsidP="00232DED">
      <w:pPr>
        <w:rPr>
          <w:b/>
          <w:sz w:val="36"/>
          <w:szCs w:val="36"/>
        </w:rPr>
      </w:pPr>
    </w:p>
    <w:p w14:paraId="50B5B829" w14:textId="77777777" w:rsidR="00232DED" w:rsidRDefault="00232DED" w:rsidP="00232DED">
      <w:pPr>
        <w:rPr>
          <w:sz w:val="24"/>
          <w:szCs w:val="24"/>
        </w:rPr>
      </w:pPr>
      <w:r>
        <w:rPr>
          <w:b/>
          <w:sz w:val="36"/>
          <w:szCs w:val="36"/>
        </w:rPr>
        <w:t xml:space="preserve">Whereas </w:t>
      </w:r>
      <w:r>
        <w:rPr>
          <w:sz w:val="24"/>
          <w:szCs w:val="24"/>
        </w:rPr>
        <w:t>section 150 of the Funeral Burial and Cremation Services Act, 2002 provides that all owners of every cemetery may pass rules affecting the operation of their cemetery;</w:t>
      </w:r>
    </w:p>
    <w:p w14:paraId="6666CEDD" w14:textId="77777777" w:rsidR="00232DED" w:rsidRDefault="00232DED" w:rsidP="00232DED">
      <w:pPr>
        <w:rPr>
          <w:sz w:val="24"/>
          <w:szCs w:val="24"/>
        </w:rPr>
      </w:pPr>
      <w:r w:rsidRPr="00103E2C">
        <w:rPr>
          <w:b/>
          <w:sz w:val="32"/>
          <w:szCs w:val="32"/>
        </w:rPr>
        <w:t>And Whereas</w:t>
      </w:r>
      <w:r>
        <w:rPr>
          <w:sz w:val="24"/>
          <w:szCs w:val="24"/>
        </w:rPr>
        <w:t xml:space="preserve"> these rules must be filed with and approved by the Registrar under the Funeral Burial and Cremation Services Act 2002, section 151</w:t>
      </w:r>
    </w:p>
    <w:p w14:paraId="111AE98D" w14:textId="7CA44F44" w:rsidR="00232DED" w:rsidRDefault="00232DED" w:rsidP="00232DED">
      <w:pPr>
        <w:rPr>
          <w:sz w:val="24"/>
          <w:szCs w:val="24"/>
        </w:rPr>
      </w:pPr>
      <w:r>
        <w:rPr>
          <w:sz w:val="24"/>
          <w:szCs w:val="24"/>
        </w:rPr>
        <w:t xml:space="preserve">Therefore the Cemetery Committee of the St. James Church (Murillo) </w:t>
      </w:r>
      <w:r w:rsidR="00274D63">
        <w:rPr>
          <w:sz w:val="24"/>
          <w:szCs w:val="24"/>
        </w:rPr>
        <w:t xml:space="preserve">shall </w:t>
      </w:r>
      <w:r>
        <w:rPr>
          <w:sz w:val="24"/>
          <w:szCs w:val="24"/>
        </w:rPr>
        <w:t>institute the following:</w:t>
      </w:r>
    </w:p>
    <w:p w14:paraId="78821656" w14:textId="77777777" w:rsidR="00232DED" w:rsidRPr="00232DED" w:rsidRDefault="00232DED" w:rsidP="00232DED"/>
    <w:p w14:paraId="1FAF84D8" w14:textId="77777777" w:rsidR="00AE0ADC" w:rsidRDefault="00AE0ADC" w:rsidP="00AE0ADC"/>
    <w:p w14:paraId="1CC061EF" w14:textId="788ADC39" w:rsidR="00AE0ADC" w:rsidRDefault="00AE0ADC" w:rsidP="00AE0ADC">
      <w:pPr>
        <w:rPr>
          <w:b/>
          <w:bCs/>
          <w:sz w:val="36"/>
          <w:szCs w:val="36"/>
        </w:rPr>
      </w:pPr>
      <w:r w:rsidRPr="00AE0ADC">
        <w:rPr>
          <w:b/>
          <w:bCs/>
          <w:sz w:val="36"/>
          <w:szCs w:val="36"/>
        </w:rPr>
        <w:t>Definitions:</w:t>
      </w:r>
    </w:p>
    <w:p w14:paraId="432D2BF8" w14:textId="45F6B1E1" w:rsidR="00AE0ADC" w:rsidRDefault="00AE0ADC" w:rsidP="00AE0ADC">
      <w:pPr>
        <w:pStyle w:val="ListParagraph"/>
        <w:numPr>
          <w:ilvl w:val="0"/>
          <w:numId w:val="1"/>
        </w:numPr>
      </w:pPr>
      <w:r>
        <w:rPr>
          <w:b/>
          <w:bCs/>
        </w:rPr>
        <w:t>Burial:</w:t>
      </w:r>
      <w:r>
        <w:t xml:space="preserve"> The opening and closing of an inground lot or plot for the dispositions of human remains or cremated human remains.</w:t>
      </w:r>
    </w:p>
    <w:p w14:paraId="04A75895" w14:textId="3165A9FA" w:rsidR="00AE0ADC" w:rsidRDefault="00AE0ADC" w:rsidP="00AE0ADC">
      <w:pPr>
        <w:pStyle w:val="ListParagraph"/>
        <w:numPr>
          <w:ilvl w:val="0"/>
          <w:numId w:val="1"/>
        </w:numPr>
      </w:pPr>
      <w:r>
        <w:rPr>
          <w:b/>
          <w:bCs/>
        </w:rPr>
        <w:t>Care and Maintenance Fund:</w:t>
      </w:r>
      <w:r>
        <w:t xml:space="preserve"> It is a requirement under the FBCSA that a percentage of the purchase price of all </w:t>
      </w:r>
      <w:r w:rsidR="007A64C6">
        <w:t>Interment</w:t>
      </w:r>
      <w:r>
        <w:t xml:space="preserve"> Rights and set amounts for marker and monument installations is contributed into the Care and Maintenance Fund. Interest earned from this fund is used to provide care and maintenance of plots, lots, markers and monuments at the Cemetery.</w:t>
      </w:r>
    </w:p>
    <w:p w14:paraId="6CBBAB51" w14:textId="035B7B03" w:rsidR="00AE0ADC" w:rsidRDefault="00AE0ADC" w:rsidP="00AE0ADC">
      <w:pPr>
        <w:pStyle w:val="ListParagraph"/>
        <w:numPr>
          <w:ilvl w:val="0"/>
          <w:numId w:val="1"/>
        </w:numPr>
      </w:pPr>
      <w:r>
        <w:rPr>
          <w:b/>
          <w:bCs/>
        </w:rPr>
        <w:t>Contract:</w:t>
      </w:r>
      <w:r>
        <w:t xml:space="preserve"> For purposes of these by-laws, all purchasers of interment rights must sign a contact with the cemetery, detailing obligations of both parties and ac</w:t>
      </w:r>
      <w:r w:rsidR="00232DED">
        <w:t>ceptance of the cemetery rules and regulations</w:t>
      </w:r>
      <w:r>
        <w:t>.</w:t>
      </w:r>
    </w:p>
    <w:p w14:paraId="770C9B75" w14:textId="6D649C05" w:rsidR="00AE0ADC" w:rsidRDefault="003B047A" w:rsidP="00AE0ADC">
      <w:pPr>
        <w:pStyle w:val="ListParagraph"/>
        <w:numPr>
          <w:ilvl w:val="0"/>
          <w:numId w:val="1"/>
        </w:numPr>
      </w:pPr>
      <w:r>
        <w:rPr>
          <w:b/>
          <w:bCs/>
        </w:rPr>
        <w:t>Corner Posts:</w:t>
      </w:r>
      <w:r>
        <w:t xml:space="preserve"> Shall mean any stone or other land markers set flush with the surface.</w:t>
      </w:r>
    </w:p>
    <w:p w14:paraId="094C46D8" w14:textId="68BB94A2" w:rsidR="003B047A" w:rsidRDefault="003B047A" w:rsidP="00AE0ADC">
      <w:pPr>
        <w:pStyle w:val="ListParagraph"/>
        <w:numPr>
          <w:ilvl w:val="0"/>
          <w:numId w:val="1"/>
        </w:numPr>
      </w:pPr>
      <w:r>
        <w:rPr>
          <w:b/>
          <w:bCs/>
        </w:rPr>
        <w:t>Grave:</w:t>
      </w:r>
      <w:r>
        <w:t xml:space="preserve"> (Also known as Lot</w:t>
      </w:r>
      <w:r w:rsidR="00232DED">
        <w:t xml:space="preserve"> or plot</w:t>
      </w:r>
      <w:r>
        <w:t>) means any in</w:t>
      </w:r>
      <w:r w:rsidR="00363A58">
        <w:t xml:space="preserve"> </w:t>
      </w:r>
      <w:r>
        <w:t xml:space="preserve">ground burial space intended for the </w:t>
      </w:r>
      <w:r w:rsidR="007A64C6">
        <w:t>interment</w:t>
      </w:r>
      <w:r>
        <w:t xml:space="preserve"> of a child, adult or cremated human remains.</w:t>
      </w:r>
    </w:p>
    <w:p w14:paraId="1AFD0E02" w14:textId="3A7E7E85" w:rsidR="003B047A" w:rsidRDefault="007A64C6" w:rsidP="00AE0ADC">
      <w:pPr>
        <w:pStyle w:val="ListParagraph"/>
        <w:numPr>
          <w:ilvl w:val="0"/>
          <w:numId w:val="1"/>
        </w:numPr>
      </w:pPr>
      <w:r>
        <w:rPr>
          <w:b/>
          <w:bCs/>
        </w:rPr>
        <w:t>Interment</w:t>
      </w:r>
      <w:r w:rsidR="003B047A">
        <w:rPr>
          <w:b/>
          <w:bCs/>
        </w:rPr>
        <w:t xml:space="preserve"> Right:</w:t>
      </w:r>
      <w:r w:rsidR="003B047A">
        <w:t xml:space="preserve"> The right to require or direct the </w:t>
      </w:r>
      <w:r>
        <w:t>interment</w:t>
      </w:r>
      <w:r w:rsidR="003B047A">
        <w:t xml:space="preserve"> of human remains or cremated human remains in a grave, lot, niche, or crypt and direct the associated memorialization.</w:t>
      </w:r>
    </w:p>
    <w:p w14:paraId="0C43BCF0" w14:textId="09FB92E0" w:rsidR="00CA2835" w:rsidRDefault="007A64C6" w:rsidP="00CA2835">
      <w:pPr>
        <w:pStyle w:val="ListParagraph"/>
        <w:numPr>
          <w:ilvl w:val="0"/>
          <w:numId w:val="1"/>
        </w:numPr>
      </w:pPr>
      <w:r>
        <w:rPr>
          <w:b/>
          <w:bCs/>
        </w:rPr>
        <w:t>Interment</w:t>
      </w:r>
      <w:r w:rsidR="003B047A">
        <w:rPr>
          <w:b/>
          <w:bCs/>
        </w:rPr>
        <w:t xml:space="preserve"> Right Certificate:</w:t>
      </w:r>
      <w:r w:rsidR="003B047A">
        <w:t xml:space="preserve"> The document issued by the Cemetery to the purchaser once the </w:t>
      </w:r>
      <w:r>
        <w:t>interment</w:t>
      </w:r>
      <w:r w:rsidR="003B047A">
        <w:t xml:space="preserve"> rights have been paid in full, identifying the ownership of the </w:t>
      </w:r>
      <w:r>
        <w:t>interment</w:t>
      </w:r>
      <w:r w:rsidR="003B047A">
        <w:t xml:space="preserve"> rights.</w:t>
      </w:r>
    </w:p>
    <w:p w14:paraId="51036C97" w14:textId="58F94C24" w:rsidR="003B047A" w:rsidRDefault="007A64C6" w:rsidP="00CA2835">
      <w:pPr>
        <w:pStyle w:val="ListParagraph"/>
        <w:numPr>
          <w:ilvl w:val="0"/>
          <w:numId w:val="1"/>
        </w:numPr>
      </w:pPr>
      <w:r>
        <w:rPr>
          <w:b/>
          <w:bCs/>
        </w:rPr>
        <w:t>Interment</w:t>
      </w:r>
      <w:r w:rsidR="00CA2835" w:rsidRPr="00CA2835">
        <w:rPr>
          <w:b/>
          <w:bCs/>
        </w:rPr>
        <w:t xml:space="preserve"> Rights Holder</w:t>
      </w:r>
      <w:r w:rsidR="0067587B">
        <w:rPr>
          <w:b/>
          <w:bCs/>
        </w:rPr>
        <w:t>:</w:t>
      </w:r>
      <w:r w:rsidR="0067587B">
        <w:t xml:space="preserve"> Any person designated to hold the right to inter human remains in a specified lot.</w:t>
      </w:r>
    </w:p>
    <w:p w14:paraId="5EAE2F52" w14:textId="00457DAD" w:rsidR="007E0ECE" w:rsidRDefault="007E0ECE" w:rsidP="00CA2835">
      <w:pPr>
        <w:pStyle w:val="ListParagraph"/>
        <w:numPr>
          <w:ilvl w:val="0"/>
          <w:numId w:val="1"/>
        </w:numPr>
      </w:pPr>
      <w:r>
        <w:rPr>
          <w:b/>
          <w:bCs/>
        </w:rPr>
        <w:t>Lot:</w:t>
      </w:r>
      <w:r>
        <w:t xml:space="preserve"> For the purposes of these By-Laws a lot is a single grave space.</w:t>
      </w:r>
    </w:p>
    <w:p w14:paraId="77B169BE" w14:textId="206CF408" w:rsidR="007E0ECE" w:rsidRDefault="007E0ECE" w:rsidP="00CA2835">
      <w:pPr>
        <w:pStyle w:val="ListParagraph"/>
        <w:numPr>
          <w:ilvl w:val="0"/>
          <w:numId w:val="1"/>
        </w:numPr>
      </w:pPr>
      <w:r>
        <w:rPr>
          <w:b/>
          <w:bCs/>
        </w:rPr>
        <w:t>Marker:</w:t>
      </w:r>
      <w:r w:rsidR="00903297">
        <w:t xml:space="preserve"> Shall mean any permanent memorial structure that is set flush and level with the ground and used to mark the location of a burial lot.</w:t>
      </w:r>
    </w:p>
    <w:p w14:paraId="4667269B" w14:textId="6869EC7C" w:rsidR="00903297" w:rsidRDefault="00F04CB1" w:rsidP="00CA2835">
      <w:pPr>
        <w:pStyle w:val="ListParagraph"/>
        <w:numPr>
          <w:ilvl w:val="0"/>
          <w:numId w:val="1"/>
        </w:numPr>
      </w:pPr>
      <w:r>
        <w:rPr>
          <w:b/>
          <w:bCs/>
        </w:rPr>
        <w:t>Monument:</w:t>
      </w:r>
      <w:r>
        <w:t xml:space="preserve"> Any permanent memorial projecting above the ground installed within the designated space to mark the location of a burial or lot.</w:t>
      </w:r>
    </w:p>
    <w:p w14:paraId="6692A740" w14:textId="0CBC953A" w:rsidR="00F04CB1" w:rsidRDefault="001E094D" w:rsidP="00CA2835">
      <w:pPr>
        <w:pStyle w:val="ListParagraph"/>
        <w:numPr>
          <w:ilvl w:val="0"/>
          <w:numId w:val="1"/>
        </w:numPr>
      </w:pPr>
      <w:r>
        <w:rPr>
          <w:b/>
          <w:bCs/>
        </w:rPr>
        <w:t>Niche:</w:t>
      </w:r>
      <w:r>
        <w:t xml:space="preserve"> An individual compartment in a columbarium for the entombment of cremated human remains.</w:t>
      </w:r>
    </w:p>
    <w:p w14:paraId="06BF5BC8" w14:textId="5F6FCB52" w:rsidR="001E094D" w:rsidRDefault="001E094D" w:rsidP="00CA2835">
      <w:pPr>
        <w:pStyle w:val="ListParagraph"/>
        <w:numPr>
          <w:ilvl w:val="0"/>
          <w:numId w:val="1"/>
        </w:numPr>
      </w:pPr>
      <w:r>
        <w:rPr>
          <w:b/>
          <w:bCs/>
        </w:rPr>
        <w:t>Plot:</w:t>
      </w:r>
      <w:r w:rsidR="00C96293">
        <w:t xml:space="preserve"> </w:t>
      </w:r>
      <w:r w:rsidR="00EF000B">
        <w:t>For</w:t>
      </w:r>
      <w:r w:rsidR="00C96293">
        <w:t xml:space="preserve"> </w:t>
      </w:r>
      <w:r w:rsidR="00EF000B">
        <w:t xml:space="preserve">the purpose of </w:t>
      </w:r>
      <w:r w:rsidR="00C96293">
        <w:t>these By-Laws, a plot is a parcel of land, sold as a single unit, containing multiple lots.</w:t>
      </w:r>
    </w:p>
    <w:p w14:paraId="403847B0" w14:textId="77777777" w:rsidR="00232DED" w:rsidRDefault="00232DED" w:rsidP="00232DED">
      <w:pPr>
        <w:pStyle w:val="ListParagraph"/>
        <w:numPr>
          <w:ilvl w:val="0"/>
          <w:numId w:val="1"/>
        </w:numPr>
      </w:pPr>
      <w:r>
        <w:rPr>
          <w:b/>
          <w:bCs/>
        </w:rPr>
        <w:t>Rules:</w:t>
      </w:r>
      <w:r>
        <w:t xml:space="preserve"> The rules and regulations under which the Cemetery (and/or Crematorium) operates.</w:t>
      </w:r>
    </w:p>
    <w:p w14:paraId="07282FE4" w14:textId="77777777" w:rsidR="00232DED" w:rsidRDefault="00232DED" w:rsidP="00232DED">
      <w:pPr>
        <w:pStyle w:val="ListParagraph"/>
      </w:pPr>
    </w:p>
    <w:p w14:paraId="2DEE04E0" w14:textId="77777777" w:rsidR="000B4D7E" w:rsidRDefault="000B4D7E" w:rsidP="00443CBE">
      <w:pPr>
        <w:rPr>
          <w:b/>
          <w:bCs/>
          <w:sz w:val="36"/>
          <w:szCs w:val="36"/>
        </w:rPr>
      </w:pPr>
    </w:p>
    <w:p w14:paraId="6DF1760E" w14:textId="2EEF5072" w:rsidR="00443CBE" w:rsidRDefault="00443CBE" w:rsidP="00443CBE">
      <w:pPr>
        <w:rPr>
          <w:b/>
          <w:bCs/>
          <w:sz w:val="36"/>
          <w:szCs w:val="36"/>
        </w:rPr>
      </w:pPr>
      <w:r w:rsidRPr="00443CBE">
        <w:rPr>
          <w:b/>
          <w:bCs/>
          <w:sz w:val="36"/>
          <w:szCs w:val="36"/>
        </w:rPr>
        <w:t>General Information</w:t>
      </w:r>
    </w:p>
    <w:p w14:paraId="6DCA325C" w14:textId="64183550" w:rsidR="00443CBE" w:rsidRDefault="000B4D7E" w:rsidP="000B4D7E">
      <w:pPr>
        <w:pStyle w:val="ListParagraph"/>
        <w:numPr>
          <w:ilvl w:val="0"/>
          <w:numId w:val="2"/>
        </w:numPr>
      </w:pPr>
      <w:r>
        <w:rPr>
          <w:b/>
          <w:bCs/>
        </w:rPr>
        <w:t>Hours of Operations</w:t>
      </w:r>
    </w:p>
    <w:p w14:paraId="28AAD616" w14:textId="0B6C2517" w:rsidR="000B4D7E" w:rsidRDefault="000B4D7E" w:rsidP="000B4D7E">
      <w:pPr>
        <w:pStyle w:val="ListParagraph"/>
      </w:pPr>
      <w:r>
        <w:t xml:space="preserve">Visitation hours: </w:t>
      </w:r>
      <w:r w:rsidR="00232DED">
        <w:t xml:space="preserve">Sunrise </w:t>
      </w:r>
      <w:r w:rsidR="006D7604">
        <w:t>to Sundown 7 days a week, year round</w:t>
      </w:r>
      <w:r w:rsidR="001C0FB1">
        <w:t>.</w:t>
      </w:r>
    </w:p>
    <w:p w14:paraId="34D7D34C" w14:textId="6B0073EC" w:rsidR="00D46998" w:rsidRDefault="006D7604" w:rsidP="00D46998">
      <w:pPr>
        <w:pStyle w:val="ListParagraph"/>
      </w:pPr>
      <w:r>
        <w:t>Bural Hours: 0900 am to 4:30pm</w:t>
      </w:r>
      <w:r w:rsidR="001C0FB1">
        <w:t>, April 15</w:t>
      </w:r>
      <w:r w:rsidR="001C0FB1" w:rsidRPr="001C0FB1">
        <w:rPr>
          <w:vertAlign w:val="superscript"/>
        </w:rPr>
        <w:t>th</w:t>
      </w:r>
      <w:r w:rsidR="001C0FB1">
        <w:t xml:space="preserve"> to November 15</w:t>
      </w:r>
      <w:r w:rsidR="001C0FB1" w:rsidRPr="001C0FB1">
        <w:rPr>
          <w:vertAlign w:val="superscript"/>
        </w:rPr>
        <w:t>th</w:t>
      </w:r>
      <w:r w:rsidR="001C0FB1">
        <w:t>, weather and ground conditions permitting.</w:t>
      </w:r>
    </w:p>
    <w:p w14:paraId="490F2200" w14:textId="28AC93C0" w:rsidR="00D46998" w:rsidRPr="00351B82" w:rsidRDefault="00D46998" w:rsidP="00351B82">
      <w:pPr>
        <w:pStyle w:val="ListParagraph"/>
        <w:numPr>
          <w:ilvl w:val="0"/>
          <w:numId w:val="2"/>
        </w:numPr>
      </w:pPr>
      <w:r>
        <w:rPr>
          <w:b/>
          <w:bCs/>
        </w:rPr>
        <w:t>General Conduct</w:t>
      </w:r>
    </w:p>
    <w:p w14:paraId="2F2FD6B6" w14:textId="419AD860" w:rsidR="00351B82" w:rsidRDefault="00351B82" w:rsidP="00274D63">
      <w:pPr>
        <w:pStyle w:val="ListParagraph"/>
        <w:ind w:firstLine="720"/>
      </w:pPr>
      <w:r>
        <w:t>The cemetery reserves full control over the cemetery operations and management of land within the cemetery grounds</w:t>
      </w:r>
      <w:r w:rsidR="00232DED">
        <w:t>.</w:t>
      </w:r>
    </w:p>
    <w:p w14:paraId="520F1D31" w14:textId="6C6BBFA7" w:rsidR="00351B82" w:rsidRDefault="00351B82" w:rsidP="00274D63">
      <w:pPr>
        <w:pStyle w:val="ListParagraph"/>
        <w:ind w:firstLine="720"/>
      </w:pPr>
      <w:r>
        <w:t>No person may damage, destroy, remove or deface any property within the Cemetery.</w:t>
      </w:r>
    </w:p>
    <w:p w14:paraId="2B63C79A" w14:textId="563F1AB0" w:rsidR="00351B82" w:rsidRDefault="00351B82" w:rsidP="00274D63">
      <w:pPr>
        <w:pStyle w:val="ListParagraph"/>
        <w:ind w:firstLine="720"/>
      </w:pPr>
      <w:r>
        <w:t>All visitors should conduct themselves in a quiet manner that shall not disturb</w:t>
      </w:r>
      <w:r w:rsidR="00232DED">
        <w:t xml:space="preserve"> any service being held or </w:t>
      </w:r>
      <w:r w:rsidR="00C44A62">
        <w:t xml:space="preserve">disturb/upset any </w:t>
      </w:r>
      <w:r w:rsidR="00232DED">
        <w:t>visitors to the cemetery.</w:t>
      </w:r>
    </w:p>
    <w:p w14:paraId="276BF47F" w14:textId="77777777" w:rsidR="00E87055" w:rsidRDefault="00E87055" w:rsidP="00E87055"/>
    <w:p w14:paraId="01B4C8B3" w14:textId="12ED098D" w:rsidR="00E87055" w:rsidRDefault="00E87055" w:rsidP="00E87055">
      <w:pPr>
        <w:pStyle w:val="ListParagraph"/>
        <w:numPr>
          <w:ilvl w:val="0"/>
          <w:numId w:val="2"/>
        </w:numPr>
      </w:pPr>
      <w:r>
        <w:rPr>
          <w:b/>
          <w:bCs/>
        </w:rPr>
        <w:t>Rule Amendments:</w:t>
      </w:r>
    </w:p>
    <w:p w14:paraId="0EE716FD" w14:textId="0F7238EB" w:rsidR="00E87055" w:rsidRDefault="00E87055" w:rsidP="00274D63">
      <w:pPr>
        <w:pStyle w:val="ListParagraph"/>
        <w:ind w:firstLine="720"/>
      </w:pPr>
      <w:r>
        <w:t xml:space="preserve">The cemetery shall by governed by these rules and all procedures will comply with the </w:t>
      </w:r>
      <w:r>
        <w:rPr>
          <w:i/>
          <w:iCs/>
        </w:rPr>
        <w:t>Funeral Burial &amp; Cremation Services</w:t>
      </w:r>
      <w:r w:rsidR="00384561">
        <w:rPr>
          <w:i/>
          <w:iCs/>
        </w:rPr>
        <w:t xml:space="preserve"> Act 2002</w:t>
      </w:r>
      <w:r w:rsidR="00384561">
        <w:t xml:space="preserve"> and Ontario Regulations 30/11, which may be amended periodically.</w:t>
      </w:r>
    </w:p>
    <w:p w14:paraId="54EFA9A6" w14:textId="77777777" w:rsidR="00384561" w:rsidRDefault="00384561" w:rsidP="00E87055">
      <w:pPr>
        <w:pStyle w:val="ListParagraph"/>
      </w:pPr>
    </w:p>
    <w:p w14:paraId="7A912057" w14:textId="7295F42B" w:rsidR="00C47EAC" w:rsidRDefault="00232DED" w:rsidP="00C47EAC">
      <w:pPr>
        <w:pStyle w:val="ListParagraph"/>
      </w:pPr>
      <w:r>
        <w:t>All Rule amendments may</w:t>
      </w:r>
      <w:r w:rsidR="00C47EAC">
        <w:t xml:space="preserve"> be:</w:t>
      </w:r>
    </w:p>
    <w:p w14:paraId="097AF511" w14:textId="33C60175" w:rsidR="00C47EAC" w:rsidRDefault="008138E2" w:rsidP="008138E2">
      <w:pPr>
        <w:pStyle w:val="ListParagraph"/>
        <w:numPr>
          <w:ilvl w:val="1"/>
          <w:numId w:val="2"/>
        </w:numPr>
      </w:pPr>
      <w:r>
        <w:t>Published in a newspaper with general circulation in the locality in which the cemetery is located.</w:t>
      </w:r>
    </w:p>
    <w:p w14:paraId="0BCC65AE" w14:textId="52EE65C0" w:rsidR="008138E2" w:rsidRDefault="008138E2" w:rsidP="008138E2">
      <w:pPr>
        <w:pStyle w:val="ListParagraph"/>
        <w:numPr>
          <w:ilvl w:val="1"/>
          <w:numId w:val="2"/>
        </w:numPr>
      </w:pPr>
      <w:r>
        <w:t>Conspicuously pos</w:t>
      </w:r>
      <w:r w:rsidR="00232DED">
        <w:t>ted on a sign within the church of St. James (Murillo).</w:t>
      </w:r>
    </w:p>
    <w:p w14:paraId="3B7439BF" w14:textId="4E1AEF04" w:rsidR="008138E2" w:rsidRDefault="00974CA8" w:rsidP="00974CA8">
      <w:pPr>
        <w:ind w:left="720"/>
      </w:pPr>
      <w:r>
        <w:t>All rules are subject to the approval of the Registrar, Cemeteries Regulation Unit, Ministry of Consumer Services.</w:t>
      </w:r>
    </w:p>
    <w:p w14:paraId="1EC25FCD" w14:textId="77777777" w:rsidR="00232DED" w:rsidRDefault="00232DED" w:rsidP="00974CA8">
      <w:pPr>
        <w:ind w:left="720"/>
      </w:pPr>
    </w:p>
    <w:p w14:paraId="19368086" w14:textId="21C550EF" w:rsidR="00590C92" w:rsidRPr="00590C92" w:rsidRDefault="00590C92" w:rsidP="00590C92">
      <w:pPr>
        <w:pStyle w:val="ListParagraph"/>
        <w:numPr>
          <w:ilvl w:val="0"/>
          <w:numId w:val="2"/>
        </w:numPr>
      </w:pPr>
      <w:r>
        <w:rPr>
          <w:b/>
          <w:bCs/>
        </w:rPr>
        <w:t>Liability:</w:t>
      </w:r>
    </w:p>
    <w:p w14:paraId="140EE8D0" w14:textId="557C4323" w:rsidR="00590C92" w:rsidRDefault="00590C92" w:rsidP="00274D63">
      <w:pPr>
        <w:pStyle w:val="ListParagraph"/>
        <w:ind w:firstLine="720"/>
      </w:pPr>
      <w:r>
        <w:t xml:space="preserve">The cemetery operator will not be held liable for any loss or damage, without limitation (including damage by the elements, Acts of God, or </w:t>
      </w:r>
      <w:r w:rsidR="00E6334F">
        <w:t>vandals) to any lot, plot,</w:t>
      </w:r>
      <w:r>
        <w:t xml:space="preserve"> niche,</w:t>
      </w:r>
      <w:r w:rsidR="00F002FA">
        <w:t xml:space="preserve"> monument, marker, </w:t>
      </w:r>
      <w:r w:rsidR="004C0609">
        <w:t xml:space="preserve">vehicle, person </w:t>
      </w:r>
      <w:r w:rsidR="00F002FA">
        <w:t xml:space="preserve">or </w:t>
      </w:r>
      <w:r w:rsidR="004C0609">
        <w:t xml:space="preserve">any </w:t>
      </w:r>
      <w:r w:rsidR="00F002FA">
        <w:t xml:space="preserve">other article that has been placed in relation to an interment save and except for direct loss or damage caused by gross negligence of the cemetery. </w:t>
      </w:r>
    </w:p>
    <w:p w14:paraId="17A5C290" w14:textId="77777777" w:rsidR="00176CDD" w:rsidRDefault="00176CDD" w:rsidP="00590C92">
      <w:pPr>
        <w:pStyle w:val="ListParagraph"/>
      </w:pPr>
    </w:p>
    <w:p w14:paraId="3CECCF87" w14:textId="1554E7B5" w:rsidR="00176CDD" w:rsidRDefault="00176CDD" w:rsidP="00176CDD">
      <w:pPr>
        <w:pStyle w:val="ListParagraph"/>
        <w:numPr>
          <w:ilvl w:val="0"/>
          <w:numId w:val="2"/>
        </w:numPr>
      </w:pPr>
      <w:r>
        <w:rPr>
          <w:b/>
          <w:bCs/>
        </w:rPr>
        <w:t>Public Register:</w:t>
      </w:r>
    </w:p>
    <w:p w14:paraId="2A9D7D64" w14:textId="7880ECB9" w:rsidR="00176CDD" w:rsidRDefault="00176CDD" w:rsidP="00274D63">
      <w:pPr>
        <w:pStyle w:val="ListParagraph"/>
        <w:ind w:firstLine="720"/>
      </w:pPr>
      <w:r>
        <w:t xml:space="preserve">Provincial legislation – Section 110 of Ontario </w:t>
      </w:r>
      <w:r w:rsidR="00086774">
        <w:t>R</w:t>
      </w:r>
      <w:r>
        <w:t>egulation 30/11</w:t>
      </w:r>
      <w:r w:rsidR="00086774">
        <w:t xml:space="preserve"> requires all cemeteries to maintain a public register</w:t>
      </w:r>
      <w:r w:rsidR="004041A7">
        <w:t>.</w:t>
      </w:r>
    </w:p>
    <w:p w14:paraId="0415962D" w14:textId="77777777" w:rsidR="007E3915" w:rsidRDefault="007E3915" w:rsidP="00176CDD">
      <w:pPr>
        <w:pStyle w:val="ListParagraph"/>
      </w:pPr>
    </w:p>
    <w:p w14:paraId="61B64EB4" w14:textId="4748511B" w:rsidR="007E3915" w:rsidRDefault="00AE2A65" w:rsidP="007E3915">
      <w:pPr>
        <w:pStyle w:val="ListParagraph"/>
        <w:numPr>
          <w:ilvl w:val="0"/>
          <w:numId w:val="2"/>
        </w:numPr>
      </w:pPr>
      <w:r>
        <w:rPr>
          <w:b/>
          <w:bCs/>
        </w:rPr>
        <w:t>Rights to Re-Survey:</w:t>
      </w:r>
    </w:p>
    <w:p w14:paraId="3E5F8A85" w14:textId="7A13920E" w:rsidR="00AE2A65" w:rsidRDefault="00AE2A65" w:rsidP="00274D63">
      <w:pPr>
        <w:pStyle w:val="ListParagraph"/>
        <w:ind w:firstLine="720"/>
      </w:pPr>
      <w:r>
        <w:t>The cemetery has the right at any time to re-survey, enlarge, diminish, replot, change or remove plantings, grade, close pathways or roads, alter in shape or size, or otherwise change all or any part of the cemetery</w:t>
      </w:r>
      <w:r w:rsidR="00BF7A35">
        <w:t>, subject of the appropriate authorities.</w:t>
      </w:r>
    </w:p>
    <w:p w14:paraId="2D840A9D" w14:textId="77777777" w:rsidR="00FB7A80" w:rsidRDefault="00FB7A80" w:rsidP="00AE2A65">
      <w:pPr>
        <w:pStyle w:val="ListParagraph"/>
      </w:pPr>
    </w:p>
    <w:p w14:paraId="0C00B98F" w14:textId="452D6067" w:rsidR="00FB7A80" w:rsidRDefault="00C45E06" w:rsidP="00FB7A80">
      <w:pPr>
        <w:pStyle w:val="ListParagraph"/>
        <w:numPr>
          <w:ilvl w:val="0"/>
          <w:numId w:val="2"/>
        </w:numPr>
      </w:pPr>
      <w:r>
        <w:rPr>
          <w:b/>
          <w:bCs/>
        </w:rPr>
        <w:t xml:space="preserve">Notice of Resale and Transfer of </w:t>
      </w:r>
      <w:r w:rsidR="007A64C6">
        <w:rPr>
          <w:b/>
          <w:bCs/>
        </w:rPr>
        <w:t>Interment</w:t>
      </w:r>
    </w:p>
    <w:p w14:paraId="6C6A678B" w14:textId="45403FC3" w:rsidR="00C45E06" w:rsidRDefault="007A64C6" w:rsidP="00274D63">
      <w:pPr>
        <w:pStyle w:val="ListParagraph"/>
        <w:ind w:firstLine="720"/>
      </w:pPr>
      <w:r>
        <w:t>Interment</w:t>
      </w:r>
      <w:r w:rsidR="001F6B19">
        <w:t xml:space="preserve"> rights</w:t>
      </w:r>
      <w:r w:rsidR="00176218">
        <w:t xml:space="preserve"> holders must first offer the </w:t>
      </w:r>
      <w:r>
        <w:t>interment</w:t>
      </w:r>
      <w:r w:rsidR="00176218">
        <w:t xml:space="preserve"> rights to the cemetery operator. If the cemetery</w:t>
      </w:r>
      <w:r w:rsidR="00AE6230">
        <w:t xml:space="preserve"> operator does not wish to re-purchase the </w:t>
      </w:r>
      <w:r>
        <w:t>interment</w:t>
      </w:r>
      <w:r w:rsidR="00AE6230">
        <w:t xml:space="preserve"> rights, the </w:t>
      </w:r>
      <w:r>
        <w:t>interment</w:t>
      </w:r>
      <w:r w:rsidR="00AE6230">
        <w:t xml:space="preserve"> rights may be sold to a third party for no more than the current price listed on the cemetery</w:t>
      </w:r>
      <w:r w:rsidR="00E8260E">
        <w:t xml:space="preserve"> price list, as long as the sale or transfer is conducted through the cemetery operator and the purchaser meets the qualificati</w:t>
      </w:r>
      <w:r w:rsidR="00E6334F">
        <w:t>ons and requirements as outlined</w:t>
      </w:r>
      <w:r w:rsidR="00E8260E">
        <w:t xml:space="preserve"> in</w:t>
      </w:r>
      <w:r w:rsidR="00E6334F">
        <w:t xml:space="preserve"> the cemetery operators’ rules and regulations</w:t>
      </w:r>
      <w:r w:rsidR="00E8260E">
        <w:t>.</w:t>
      </w:r>
    </w:p>
    <w:p w14:paraId="72C02A19" w14:textId="77777777" w:rsidR="00E8260E" w:rsidRDefault="00E8260E" w:rsidP="00E8260E"/>
    <w:p w14:paraId="2F8AABC9" w14:textId="1FEF26A6" w:rsidR="00E8260E" w:rsidRDefault="00E8260E" w:rsidP="00E8260E">
      <w:pPr>
        <w:rPr>
          <w:sz w:val="36"/>
          <w:szCs w:val="36"/>
        </w:rPr>
      </w:pPr>
      <w:r w:rsidRPr="00E8260E">
        <w:rPr>
          <w:b/>
          <w:bCs/>
          <w:sz w:val="36"/>
          <w:szCs w:val="36"/>
        </w:rPr>
        <w:t>Rules and Regulations</w:t>
      </w:r>
    </w:p>
    <w:p w14:paraId="5A57E2EA" w14:textId="44C5687E" w:rsidR="00E8260E" w:rsidRDefault="00A60722" w:rsidP="00A60722">
      <w:pPr>
        <w:pStyle w:val="ListParagraph"/>
        <w:numPr>
          <w:ilvl w:val="0"/>
          <w:numId w:val="3"/>
        </w:numPr>
      </w:pPr>
      <w:r>
        <w:t>Those buried with the Cemetery must be or have been members of St James Church</w:t>
      </w:r>
      <w:r w:rsidR="00D41D08">
        <w:t>, or be permitted by unanimous vote of the St. James Church Wardens</w:t>
      </w:r>
      <w:r>
        <w:t>.</w:t>
      </w:r>
    </w:p>
    <w:p w14:paraId="1D4D8B46" w14:textId="4CFA7C38" w:rsidR="00FA7C0C" w:rsidRDefault="00FA7C0C" w:rsidP="00A60722">
      <w:pPr>
        <w:pStyle w:val="ListParagraph"/>
        <w:numPr>
          <w:ilvl w:val="0"/>
          <w:numId w:val="3"/>
        </w:numPr>
      </w:pPr>
      <w:r>
        <w:t>Burials will occur only between April 15</w:t>
      </w:r>
      <w:r w:rsidRPr="003D5F3E">
        <w:rPr>
          <w:vertAlign w:val="superscript"/>
        </w:rPr>
        <w:t>th</w:t>
      </w:r>
      <w:r>
        <w:t xml:space="preserve"> and Nov 15</w:t>
      </w:r>
      <w:r w:rsidRPr="003D5F3E">
        <w:rPr>
          <w:vertAlign w:val="superscript"/>
        </w:rPr>
        <w:t>th</w:t>
      </w:r>
      <w:r>
        <w:rPr>
          <w:vertAlign w:val="superscript"/>
        </w:rPr>
        <w:t>.</w:t>
      </w:r>
    </w:p>
    <w:p w14:paraId="37F6C586" w14:textId="2B20215E" w:rsidR="00A60722" w:rsidRDefault="00A60722" w:rsidP="00A60722">
      <w:pPr>
        <w:pStyle w:val="ListParagraph"/>
        <w:numPr>
          <w:ilvl w:val="0"/>
          <w:numId w:val="3"/>
        </w:numPr>
      </w:pPr>
      <w:r>
        <w:t xml:space="preserve">Notice of each </w:t>
      </w:r>
      <w:r w:rsidR="007A64C6">
        <w:t>interment</w:t>
      </w:r>
      <w:r>
        <w:t xml:space="preserve"> to be made shall be given to the treasurer of the Cemetery at least 48 hours of any </w:t>
      </w:r>
      <w:r w:rsidR="007A64C6">
        <w:t>interment</w:t>
      </w:r>
      <w:r>
        <w:t>.</w:t>
      </w:r>
    </w:p>
    <w:p w14:paraId="681E3A97" w14:textId="4CDAECFD" w:rsidR="00A60722" w:rsidRDefault="00A60722" w:rsidP="00A60722">
      <w:pPr>
        <w:pStyle w:val="ListParagraph"/>
        <w:numPr>
          <w:ilvl w:val="0"/>
          <w:numId w:val="3"/>
        </w:numPr>
      </w:pPr>
      <w:r>
        <w:t>No trees or shrubs may be cultivated on lots</w:t>
      </w:r>
      <w:r w:rsidR="00E6334F">
        <w:t>.</w:t>
      </w:r>
    </w:p>
    <w:p w14:paraId="7AEADB1F" w14:textId="4DCBF438" w:rsidR="00A60722" w:rsidRDefault="00A60722" w:rsidP="00A60722">
      <w:pPr>
        <w:pStyle w:val="ListParagraph"/>
        <w:numPr>
          <w:ilvl w:val="0"/>
          <w:numId w:val="3"/>
        </w:numPr>
      </w:pPr>
      <w:r>
        <w:t xml:space="preserve">Flowers or other plants may be cultivated on </w:t>
      </w:r>
      <w:r w:rsidR="001A2ADC">
        <w:t>lots but</w:t>
      </w:r>
      <w:r>
        <w:t xml:space="preserve"> must meet Cemetery’s general plan.</w:t>
      </w:r>
    </w:p>
    <w:p w14:paraId="7F2DFDD5" w14:textId="42CCF1E5" w:rsidR="00A60722" w:rsidRDefault="00BD6280" w:rsidP="00A60722">
      <w:pPr>
        <w:pStyle w:val="ListParagraph"/>
        <w:numPr>
          <w:ilvl w:val="0"/>
          <w:numId w:val="3"/>
        </w:numPr>
      </w:pPr>
      <w:r>
        <w:t>No glass containers allowed at any time.</w:t>
      </w:r>
    </w:p>
    <w:p w14:paraId="08E7D96C" w14:textId="0E39A07B" w:rsidR="00BD6280" w:rsidRDefault="00BD6280" w:rsidP="00A60722">
      <w:pPr>
        <w:pStyle w:val="ListParagraph"/>
        <w:numPr>
          <w:ilvl w:val="0"/>
          <w:numId w:val="3"/>
        </w:numPr>
      </w:pPr>
      <w:r>
        <w:t xml:space="preserve">All </w:t>
      </w:r>
      <w:r w:rsidR="00E6334F">
        <w:t>new borders,</w:t>
      </w:r>
      <w:r>
        <w:t xml:space="preserve"> fences</w:t>
      </w:r>
      <w:r w:rsidR="00A10223">
        <w:t>, railings, walls, cut stone coping or hedges are prohibited.</w:t>
      </w:r>
    </w:p>
    <w:p w14:paraId="2CB44F6E" w14:textId="0648F391" w:rsidR="00A10223" w:rsidRDefault="00A10223" w:rsidP="00A60722">
      <w:pPr>
        <w:pStyle w:val="ListParagraph"/>
        <w:numPr>
          <w:ilvl w:val="0"/>
          <w:numId w:val="3"/>
        </w:numPr>
      </w:pPr>
      <w:r>
        <w:t xml:space="preserve">Artificial wreaths and flowers are permitted after </w:t>
      </w:r>
      <w:r w:rsidR="00E6334F">
        <w:t>May</w:t>
      </w:r>
      <w:r>
        <w:t>15</w:t>
      </w:r>
      <w:r w:rsidRPr="00A10223">
        <w:rPr>
          <w:vertAlign w:val="superscript"/>
        </w:rPr>
        <w:t>th</w:t>
      </w:r>
      <w:r>
        <w:t xml:space="preserve"> but must be removed from the grounds</w:t>
      </w:r>
      <w:r w:rsidR="00F7658A">
        <w:t xml:space="preserve"> before </w:t>
      </w:r>
      <w:r w:rsidR="00E6334F">
        <w:t xml:space="preserve">October </w:t>
      </w:r>
      <w:r w:rsidR="00F7658A">
        <w:t>24</w:t>
      </w:r>
      <w:r w:rsidR="00F7658A" w:rsidRPr="00F7658A">
        <w:rPr>
          <w:vertAlign w:val="superscript"/>
        </w:rPr>
        <w:t>th</w:t>
      </w:r>
      <w:r w:rsidR="00F7658A">
        <w:t xml:space="preserve"> in the same </w:t>
      </w:r>
      <w:r w:rsidR="001A2ADC">
        <w:t>fiscal year.</w:t>
      </w:r>
    </w:p>
    <w:p w14:paraId="6E076D7B" w14:textId="21A30993" w:rsidR="001A2ADC" w:rsidRDefault="001A2ADC" w:rsidP="00A60722">
      <w:pPr>
        <w:pStyle w:val="ListParagraph"/>
        <w:numPr>
          <w:ilvl w:val="0"/>
          <w:numId w:val="3"/>
        </w:numPr>
      </w:pPr>
      <w:r>
        <w:t>Flower beds not exceeding 45.72cm or 18 inches, are permitted around the base of the monuments</w:t>
      </w:r>
      <w:r w:rsidR="00103450">
        <w:t>.</w:t>
      </w:r>
    </w:p>
    <w:p w14:paraId="21590F80" w14:textId="2CE0D075" w:rsidR="00103450" w:rsidRDefault="00103450" w:rsidP="00A60722">
      <w:pPr>
        <w:pStyle w:val="ListParagraph"/>
        <w:numPr>
          <w:ilvl w:val="0"/>
          <w:numId w:val="3"/>
        </w:numPr>
      </w:pPr>
      <w:r>
        <w:t>Potted plants may be placed on top</w:t>
      </w:r>
      <w:r w:rsidR="00C30AD5">
        <w:t xml:space="preserve"> of the ground, as close to the monument as possible and must be removed fr</w:t>
      </w:r>
      <w:r w:rsidR="00E6334F">
        <w:t>om the grounds before October 24</w:t>
      </w:r>
      <w:r w:rsidR="00C30AD5" w:rsidRPr="00C230C5">
        <w:rPr>
          <w:vertAlign w:val="superscript"/>
        </w:rPr>
        <w:t>th</w:t>
      </w:r>
      <w:r w:rsidR="00C230C5">
        <w:t>.</w:t>
      </w:r>
    </w:p>
    <w:p w14:paraId="76B48AEB" w14:textId="5DAF9F06" w:rsidR="00C230C5" w:rsidRDefault="00105A75" w:rsidP="00A60722">
      <w:pPr>
        <w:pStyle w:val="ListParagraph"/>
        <w:numPr>
          <w:ilvl w:val="0"/>
          <w:numId w:val="3"/>
        </w:numPr>
      </w:pPr>
      <w:r>
        <w:t>No monument, foot</w:t>
      </w:r>
      <w:r w:rsidR="00702D1E">
        <w:t xml:space="preserve">stone, </w:t>
      </w:r>
      <w:r w:rsidR="00E6334F">
        <w:t>marker, or memorial of any kind s</w:t>
      </w:r>
      <w:r w:rsidR="00702D1E">
        <w:t>hall be placed</w:t>
      </w:r>
      <w:r w:rsidR="004A1FBC">
        <w:t>, moved altered or removed without permission from the cemetery operator.</w:t>
      </w:r>
    </w:p>
    <w:p w14:paraId="74A4A0E7" w14:textId="357488B7" w:rsidR="004A1FBC" w:rsidRDefault="004A1FBC" w:rsidP="00A60722">
      <w:pPr>
        <w:pStyle w:val="ListParagraph"/>
        <w:numPr>
          <w:ilvl w:val="0"/>
          <w:numId w:val="3"/>
        </w:numPr>
      </w:pPr>
      <w:r>
        <w:t>Visitors are always welcome at the Cemetery</w:t>
      </w:r>
      <w:r w:rsidR="00E6334F">
        <w:t xml:space="preserve"> between sunrise and sunset</w:t>
      </w:r>
      <w:r>
        <w:t>.</w:t>
      </w:r>
    </w:p>
    <w:p w14:paraId="2D2D2CF7" w14:textId="5F47B928" w:rsidR="004A1FBC" w:rsidRDefault="00FC3B58" w:rsidP="00A60722">
      <w:pPr>
        <w:pStyle w:val="ListParagraph"/>
        <w:numPr>
          <w:ilvl w:val="0"/>
          <w:numId w:val="3"/>
        </w:numPr>
      </w:pPr>
      <w:r>
        <w:t>No all</w:t>
      </w:r>
      <w:r w:rsidR="004A1FBC">
        <w:t>-terrain vehicles, snowmobiles, or dirt bikes are allowed in the Cemetery.</w:t>
      </w:r>
    </w:p>
    <w:p w14:paraId="737F51F0" w14:textId="52AD9EA9" w:rsidR="004A1FBC" w:rsidRDefault="004A1FBC" w:rsidP="00A60722">
      <w:pPr>
        <w:pStyle w:val="ListParagraph"/>
        <w:numPr>
          <w:ilvl w:val="0"/>
          <w:numId w:val="3"/>
        </w:numPr>
      </w:pPr>
      <w:r>
        <w:t>No dogs or other pets allowed</w:t>
      </w:r>
      <w:r w:rsidR="00E6334F">
        <w:t xml:space="preserve"> unless leashed and cleaned up after</w:t>
      </w:r>
      <w:r>
        <w:t>.</w:t>
      </w:r>
    </w:p>
    <w:p w14:paraId="6FEC3DE1" w14:textId="69AC8C7D" w:rsidR="006040B0" w:rsidRDefault="006040B0" w:rsidP="00A60722">
      <w:pPr>
        <w:pStyle w:val="ListParagraph"/>
        <w:numPr>
          <w:ilvl w:val="0"/>
          <w:numId w:val="3"/>
        </w:numPr>
      </w:pPr>
      <w:r>
        <w:t>Receptacles</w:t>
      </w:r>
      <w:r w:rsidR="00E6334F">
        <w:t>/areas</w:t>
      </w:r>
      <w:r>
        <w:t xml:space="preserve"> are provided for the deposit of weeds, decayed flowers and other rubbish from the Cemetery.</w:t>
      </w:r>
    </w:p>
    <w:p w14:paraId="51973391" w14:textId="3B32C986" w:rsidR="006040B0" w:rsidRDefault="006040B0" w:rsidP="00A60722">
      <w:pPr>
        <w:pStyle w:val="ListParagraph"/>
        <w:numPr>
          <w:ilvl w:val="0"/>
          <w:numId w:val="3"/>
        </w:numPr>
      </w:pPr>
      <w:r>
        <w:t>W</w:t>
      </w:r>
      <w:r w:rsidR="00E6334F">
        <w:t>ater is available from the blue barrels</w:t>
      </w:r>
      <w:r>
        <w:t xml:space="preserve"> by the Church</w:t>
      </w:r>
      <w:r w:rsidR="00E6334F">
        <w:t xml:space="preserve"> downspouts</w:t>
      </w:r>
      <w:r>
        <w:t>.</w:t>
      </w:r>
    </w:p>
    <w:p w14:paraId="4DD32A49" w14:textId="2669EFA0" w:rsidR="006040B0" w:rsidRDefault="00D67FB1" w:rsidP="00274D63">
      <w:pPr>
        <w:pStyle w:val="ListParagraph"/>
        <w:numPr>
          <w:ilvl w:val="0"/>
          <w:numId w:val="3"/>
        </w:numPr>
      </w:pPr>
      <w:r>
        <w:t>The cemetery maintenance crew is authorized to remove</w:t>
      </w:r>
      <w:r w:rsidR="00FC3B58">
        <w:t xml:space="preserve"> any articles which are not in conformity with the foregoing rules, or which are in any way detrimental to the adjoin</w:t>
      </w:r>
      <w:r w:rsidR="00E6334F">
        <w:t>ing</w:t>
      </w:r>
      <w:r w:rsidR="00FC3B58">
        <w:t xml:space="preserve"> lots or to the natural appearance of the grounds. </w:t>
      </w:r>
    </w:p>
    <w:p w14:paraId="5A0EC2D8" w14:textId="77777777" w:rsidR="00EF000B" w:rsidRDefault="00EF000B" w:rsidP="002B33D6"/>
    <w:p w14:paraId="0BD6D928" w14:textId="77777777" w:rsidR="00EF000B" w:rsidRDefault="00EF000B" w:rsidP="002B33D6"/>
    <w:p w14:paraId="40B05498" w14:textId="25A8079F" w:rsidR="002B33D6" w:rsidRDefault="002B33D6" w:rsidP="002B33D6">
      <w:pPr>
        <w:rPr>
          <w:sz w:val="36"/>
          <w:szCs w:val="36"/>
        </w:rPr>
      </w:pPr>
      <w:r w:rsidRPr="002B33D6">
        <w:rPr>
          <w:b/>
          <w:bCs/>
          <w:sz w:val="36"/>
          <w:szCs w:val="36"/>
        </w:rPr>
        <w:t xml:space="preserve">Cancellation or Resale of </w:t>
      </w:r>
      <w:r w:rsidR="007A64C6">
        <w:rPr>
          <w:b/>
          <w:bCs/>
          <w:sz w:val="36"/>
          <w:szCs w:val="36"/>
        </w:rPr>
        <w:t>Interment</w:t>
      </w:r>
      <w:r w:rsidRPr="002B33D6">
        <w:rPr>
          <w:b/>
          <w:bCs/>
          <w:sz w:val="36"/>
          <w:szCs w:val="36"/>
        </w:rPr>
        <w:t xml:space="preserve"> Rights</w:t>
      </w:r>
    </w:p>
    <w:p w14:paraId="3AE5B878" w14:textId="031DD20F" w:rsidR="002B33D6" w:rsidRDefault="00F90C75" w:rsidP="00274D63">
      <w:pPr>
        <w:ind w:firstLine="360"/>
      </w:pPr>
      <w:r>
        <w:t xml:space="preserve">Purchasers of </w:t>
      </w:r>
      <w:r w:rsidR="007A64C6">
        <w:t>interment</w:t>
      </w:r>
      <w:r w:rsidR="00B96C25">
        <w:t xml:space="preserve"> </w:t>
      </w:r>
      <w:r w:rsidR="00E6334F">
        <w:t xml:space="preserve">rights </w:t>
      </w:r>
      <w:r w:rsidR="00B96C25">
        <w:t>acquire</w:t>
      </w:r>
      <w:r w:rsidR="00AE0BCD">
        <w:t xml:space="preserve"> only the right to direct the burial </w:t>
      </w:r>
      <w:r w:rsidR="00EB5B91">
        <w:t>of human remains and of cremated human remains</w:t>
      </w:r>
      <w:r w:rsidR="00A037FD">
        <w:t>, and the installation of monuments, markers and inscriptions, subject to the conditions</w:t>
      </w:r>
      <w:r w:rsidR="00E6334F">
        <w:t xml:space="preserve"> set out in the cemetery rules and regulations</w:t>
      </w:r>
      <w:r w:rsidR="00613F71">
        <w:t xml:space="preserve">. In </w:t>
      </w:r>
      <w:r w:rsidR="00E6334F">
        <w:t>accordance with cemetery rules and regulations</w:t>
      </w:r>
      <w:r w:rsidR="00613F71">
        <w:t>, no burial, entombment, or installation of any monument, marker, inscriptions or memorialization</w:t>
      </w:r>
      <w:r w:rsidR="007873AA">
        <w:t xml:space="preserve"> is permitted until the </w:t>
      </w:r>
      <w:r w:rsidR="007A64C6">
        <w:t>interment</w:t>
      </w:r>
      <w:r w:rsidR="007873AA">
        <w:t xml:space="preserve"> rights have been paid in </w:t>
      </w:r>
      <w:r w:rsidR="0059035B">
        <w:t xml:space="preserve">full. An </w:t>
      </w:r>
      <w:r w:rsidR="007A64C6">
        <w:t>interment</w:t>
      </w:r>
      <w:r w:rsidR="00341232">
        <w:t xml:space="preserve"> rights</w:t>
      </w:r>
      <w:r w:rsidR="000B1EA7">
        <w:t xml:space="preserve"> certificate will be issued to the </w:t>
      </w:r>
      <w:r w:rsidR="007A64C6">
        <w:t>interment</w:t>
      </w:r>
      <w:r w:rsidR="000B1EA7">
        <w:t xml:space="preserve"> rights holder(s) when payment has been made in full</w:t>
      </w:r>
      <w:r w:rsidR="00341232">
        <w:t xml:space="preserve">. The purchase of </w:t>
      </w:r>
      <w:r w:rsidR="007A64C6">
        <w:t>interment</w:t>
      </w:r>
      <w:r w:rsidR="00341232">
        <w:t xml:space="preserve"> rights is not a purchase of Real Estate or real property. An </w:t>
      </w:r>
      <w:r w:rsidR="007A64C6">
        <w:t>interment</w:t>
      </w:r>
      <w:r w:rsidR="00341232">
        <w:t xml:space="preserve"> rights holder wishing to resell their </w:t>
      </w:r>
      <w:r w:rsidR="007A64C6">
        <w:t>interment</w:t>
      </w:r>
      <w:r w:rsidR="00341232">
        <w:t xml:space="preserve"> righ</w:t>
      </w:r>
      <w:r w:rsidR="00E6334F">
        <w:t>ts must</w:t>
      </w:r>
      <w:r w:rsidR="00341232">
        <w:t xml:space="preserve"> advise the cemetery operator of their intention prior to seeking a third-party buyer for their </w:t>
      </w:r>
      <w:r w:rsidR="007A64C6">
        <w:t>interment</w:t>
      </w:r>
      <w:r w:rsidR="00341232">
        <w:t xml:space="preserve"> rights.</w:t>
      </w:r>
    </w:p>
    <w:p w14:paraId="62259A6B" w14:textId="77777777" w:rsidR="00B65D20" w:rsidRDefault="00B65D20" w:rsidP="002B33D6"/>
    <w:p w14:paraId="79E81391" w14:textId="69513688" w:rsidR="00B65D20" w:rsidRPr="0014740E" w:rsidRDefault="0014740E" w:rsidP="00B65D20">
      <w:pPr>
        <w:pStyle w:val="ListParagraph"/>
        <w:numPr>
          <w:ilvl w:val="0"/>
          <w:numId w:val="4"/>
        </w:numPr>
      </w:pPr>
      <w:r>
        <w:rPr>
          <w:b/>
          <w:bCs/>
        </w:rPr>
        <w:t xml:space="preserve">Cancellation of </w:t>
      </w:r>
      <w:r w:rsidR="007A64C6">
        <w:rPr>
          <w:b/>
          <w:bCs/>
        </w:rPr>
        <w:t>Interment</w:t>
      </w:r>
      <w:r>
        <w:rPr>
          <w:b/>
          <w:bCs/>
        </w:rPr>
        <w:t xml:space="preserve"> rights within 30 day cooling off period:</w:t>
      </w:r>
    </w:p>
    <w:p w14:paraId="1D722063" w14:textId="19CA5148" w:rsidR="0014740E" w:rsidRDefault="0014740E" w:rsidP="00274D63">
      <w:pPr>
        <w:pStyle w:val="ListParagraph"/>
        <w:ind w:firstLine="720"/>
      </w:pPr>
      <w:r>
        <w:t xml:space="preserve">A purchaser has the right to cancel an </w:t>
      </w:r>
      <w:r w:rsidR="007A64C6">
        <w:t>interment</w:t>
      </w:r>
      <w:r>
        <w:t xml:space="preserve"> within 30 days</w:t>
      </w:r>
      <w:r w:rsidR="00D35C73">
        <w:t xml:space="preserve"> of signing the </w:t>
      </w:r>
      <w:r w:rsidR="007A64C6">
        <w:t>interment</w:t>
      </w:r>
      <w:r w:rsidR="00D35C73">
        <w:t xml:space="preserve"> by providing written notice of the cancellation to the cemetery operator. The cemetery operator will refund all monies paid by the purchaser with 30 days from the date of the request for cancellation.</w:t>
      </w:r>
    </w:p>
    <w:p w14:paraId="48A343A3" w14:textId="77777777" w:rsidR="00D35C73" w:rsidRDefault="00D35C73" w:rsidP="0014740E">
      <w:pPr>
        <w:pStyle w:val="ListParagraph"/>
      </w:pPr>
    </w:p>
    <w:p w14:paraId="7BDACBED" w14:textId="77777777" w:rsidR="00730CA1" w:rsidRDefault="00730CA1" w:rsidP="0014740E">
      <w:pPr>
        <w:pStyle w:val="ListParagraph"/>
      </w:pPr>
    </w:p>
    <w:p w14:paraId="13CE2F5F" w14:textId="77777777" w:rsidR="00730CA1" w:rsidRDefault="00730CA1" w:rsidP="0014740E">
      <w:pPr>
        <w:pStyle w:val="ListParagraph"/>
      </w:pPr>
    </w:p>
    <w:p w14:paraId="0D9F32B3" w14:textId="4DDB634D" w:rsidR="00D35C73" w:rsidRDefault="00D35C73" w:rsidP="00D35C73">
      <w:pPr>
        <w:pStyle w:val="ListParagraph"/>
        <w:numPr>
          <w:ilvl w:val="0"/>
          <w:numId w:val="4"/>
        </w:numPr>
      </w:pPr>
      <w:r>
        <w:rPr>
          <w:b/>
          <w:bCs/>
        </w:rPr>
        <w:lastRenderedPageBreak/>
        <w:t xml:space="preserve">Cancellation of </w:t>
      </w:r>
      <w:r w:rsidR="007A64C6">
        <w:rPr>
          <w:b/>
          <w:bCs/>
        </w:rPr>
        <w:t>Interment</w:t>
      </w:r>
      <w:r>
        <w:rPr>
          <w:b/>
          <w:bCs/>
        </w:rPr>
        <w:t xml:space="preserve"> af</w:t>
      </w:r>
      <w:r w:rsidR="00E6334F">
        <w:rPr>
          <w:b/>
          <w:bCs/>
        </w:rPr>
        <w:t>ter the 30 day c</w:t>
      </w:r>
      <w:r>
        <w:rPr>
          <w:b/>
          <w:bCs/>
        </w:rPr>
        <w:t>ooling off period:</w:t>
      </w:r>
    </w:p>
    <w:p w14:paraId="748CDC31" w14:textId="0249C48B" w:rsidR="00D35C73" w:rsidRDefault="00D35C73" w:rsidP="00274D63">
      <w:pPr>
        <w:pStyle w:val="ListParagraph"/>
        <w:ind w:firstLine="720"/>
      </w:pPr>
      <w:r>
        <w:t>Upon receiving written notice</w:t>
      </w:r>
      <w:r w:rsidR="0090202C">
        <w:t xml:space="preserve"> from the purchaser of the </w:t>
      </w:r>
      <w:r w:rsidR="007A64C6">
        <w:t>interment</w:t>
      </w:r>
      <w:r w:rsidR="0090202C">
        <w:t xml:space="preserve"> rights, the cemetery operator will cancel the contract and issue a refund to the purchaser for the amount</w:t>
      </w:r>
      <w:r w:rsidR="006433EB">
        <w:t xml:space="preserve"> paid for the </w:t>
      </w:r>
      <w:r w:rsidR="007A64C6">
        <w:t>interment</w:t>
      </w:r>
      <w:r w:rsidR="006433EB">
        <w:t xml:space="preserve"> rights less the appropriate amount that is required to be deposited into the Care and Maintenance Fund. This refund will be made within 30 days of receiving sai</w:t>
      </w:r>
      <w:r w:rsidR="00797AA9">
        <w:t xml:space="preserve">d notice. If the </w:t>
      </w:r>
      <w:r w:rsidR="007A64C6">
        <w:t>interment</w:t>
      </w:r>
      <w:r w:rsidR="00797AA9">
        <w:t xml:space="preserve"> rights certificate has been issued to the </w:t>
      </w:r>
      <w:r w:rsidR="007A64C6">
        <w:t>interment</w:t>
      </w:r>
      <w:r w:rsidR="00797AA9">
        <w:t xml:space="preserve"> rights holder(s), the certificate must be returned to the cemetery operator along with the written notice of cancellation.</w:t>
      </w:r>
    </w:p>
    <w:p w14:paraId="3B8308DA" w14:textId="77777777" w:rsidR="00797AA9" w:rsidRDefault="00797AA9" w:rsidP="00D35C73">
      <w:pPr>
        <w:pStyle w:val="ListParagraph"/>
      </w:pPr>
    </w:p>
    <w:p w14:paraId="2886C1D1" w14:textId="2119A4BE" w:rsidR="00797AA9" w:rsidRDefault="00797AA9" w:rsidP="00274D63">
      <w:pPr>
        <w:pStyle w:val="ListParagraph"/>
        <w:ind w:firstLine="720"/>
      </w:pPr>
      <w:r>
        <w:t>If any</w:t>
      </w:r>
      <w:r w:rsidR="008F3309">
        <w:t xml:space="preserve"> portion of the </w:t>
      </w:r>
      <w:r w:rsidR="007A64C6">
        <w:t>interment</w:t>
      </w:r>
      <w:r w:rsidR="008F3309">
        <w:t xml:space="preserve"> rights has been exercised, the purchaser, or the </w:t>
      </w:r>
      <w:r w:rsidR="007A64C6">
        <w:t>interment</w:t>
      </w:r>
      <w:r w:rsidR="008F3309">
        <w:t xml:space="preserve"> rights holder(s) are not entitled to cancel or resell the </w:t>
      </w:r>
      <w:r w:rsidR="007A64C6">
        <w:t>interment</w:t>
      </w:r>
      <w:r w:rsidR="008F3309">
        <w:t xml:space="preserve"> rights.</w:t>
      </w:r>
    </w:p>
    <w:p w14:paraId="283B1BC7" w14:textId="77777777" w:rsidR="008F3309" w:rsidRDefault="008F3309" w:rsidP="00D35C73">
      <w:pPr>
        <w:pStyle w:val="ListParagraph"/>
      </w:pPr>
    </w:p>
    <w:p w14:paraId="59C338A8" w14:textId="77777777" w:rsidR="00274D63" w:rsidRDefault="00274D63" w:rsidP="00D35C73">
      <w:pPr>
        <w:pStyle w:val="ListParagraph"/>
      </w:pPr>
    </w:p>
    <w:p w14:paraId="70614B6A" w14:textId="5C162CD8" w:rsidR="00AF0353" w:rsidRPr="00AF0353" w:rsidRDefault="00AF0353" w:rsidP="00AF0353">
      <w:pPr>
        <w:pStyle w:val="ListParagraph"/>
        <w:numPr>
          <w:ilvl w:val="0"/>
          <w:numId w:val="4"/>
        </w:numPr>
      </w:pPr>
      <w:r>
        <w:rPr>
          <w:b/>
          <w:bCs/>
        </w:rPr>
        <w:t xml:space="preserve">Resale of </w:t>
      </w:r>
      <w:r w:rsidR="007A64C6">
        <w:rPr>
          <w:b/>
          <w:bCs/>
        </w:rPr>
        <w:t>Interment</w:t>
      </w:r>
      <w:r w:rsidR="00274D63">
        <w:rPr>
          <w:b/>
          <w:bCs/>
        </w:rPr>
        <w:t xml:space="preserve"> after 30 Day Cooling off</w:t>
      </w:r>
      <w:r>
        <w:rPr>
          <w:b/>
          <w:bCs/>
        </w:rPr>
        <w:t xml:space="preserve"> period:</w:t>
      </w:r>
    </w:p>
    <w:p w14:paraId="3F778C4B" w14:textId="4681EF98" w:rsidR="00A20BE8" w:rsidRDefault="00E50CC0" w:rsidP="00274D63">
      <w:pPr>
        <w:pStyle w:val="ListParagraph"/>
        <w:ind w:firstLine="720"/>
      </w:pPr>
      <w:r>
        <w:t xml:space="preserve">Unless the </w:t>
      </w:r>
      <w:r w:rsidR="007A64C6">
        <w:t>interment</w:t>
      </w:r>
      <w:r>
        <w:t xml:space="preserve"> rights have been exercised the purchases retains the right to cancel the contract or resell the </w:t>
      </w:r>
      <w:r w:rsidR="007A64C6">
        <w:t>interment</w:t>
      </w:r>
      <w:r w:rsidR="00BD01AA">
        <w:t xml:space="preserve">. Once payment for the interment has been made in </w:t>
      </w:r>
      <w:r w:rsidR="00070B19">
        <w:t xml:space="preserve">full, and an interment rights certificate has been issued, the </w:t>
      </w:r>
      <w:r w:rsidR="00A20BE8">
        <w:t>interment, as reco</w:t>
      </w:r>
      <w:r w:rsidR="00274D63">
        <w:t>rded on the cemetery records, ha</w:t>
      </w:r>
      <w:r w:rsidR="00A20BE8">
        <w:t>s the right to resell the interment rights</w:t>
      </w:r>
      <w:r w:rsidR="00274D63">
        <w:t xml:space="preserve"> as specified in the Cemetery Rules and Regulations</w:t>
      </w:r>
      <w:r w:rsidR="00A20BE8">
        <w:t>.</w:t>
      </w:r>
    </w:p>
    <w:p w14:paraId="0EE40227" w14:textId="61950526" w:rsidR="00A20BE8" w:rsidRDefault="00A20BE8" w:rsidP="00274D63">
      <w:pPr>
        <w:pStyle w:val="ListParagraph"/>
        <w:ind w:firstLine="720"/>
      </w:pPr>
      <w:r>
        <w:t xml:space="preserve">If any portion of the interment rights has been exercised, the purchaser, </w:t>
      </w:r>
      <w:r w:rsidR="007A64C6">
        <w:t>or</w:t>
      </w:r>
      <w:r>
        <w:t xml:space="preserve"> the interment rights holder(s) are not entitled to cancel the contract or resell the interment. </w:t>
      </w:r>
    </w:p>
    <w:p w14:paraId="4B2E2973" w14:textId="77777777" w:rsidR="00D77083" w:rsidRDefault="00D77083" w:rsidP="00E50CC0">
      <w:pPr>
        <w:pStyle w:val="ListParagraph"/>
      </w:pPr>
    </w:p>
    <w:p w14:paraId="1EEC24A5" w14:textId="77777777" w:rsidR="00F541F3" w:rsidRDefault="00F541F3" w:rsidP="00E50CC0">
      <w:pPr>
        <w:pStyle w:val="ListParagraph"/>
      </w:pPr>
    </w:p>
    <w:p w14:paraId="21C9CD82" w14:textId="68F778BE" w:rsidR="00D77083" w:rsidRDefault="00D77083" w:rsidP="00D77083">
      <w:pPr>
        <w:pStyle w:val="ListParagraph"/>
        <w:numPr>
          <w:ilvl w:val="0"/>
          <w:numId w:val="4"/>
        </w:numPr>
      </w:pPr>
      <w:r>
        <w:rPr>
          <w:b/>
          <w:bCs/>
        </w:rPr>
        <w:t>Care and Maintenance Fund Contributions:</w:t>
      </w:r>
    </w:p>
    <w:p w14:paraId="469FF424" w14:textId="79A3F7F1" w:rsidR="00D77083" w:rsidRDefault="00D77083" w:rsidP="00274D63">
      <w:pPr>
        <w:pStyle w:val="ListParagraph"/>
        <w:ind w:firstLine="720"/>
      </w:pPr>
      <w:r>
        <w:t xml:space="preserve">As required by Sections 166 and 168 of Regulation 30/11, a percentage of the purchase price of all interment rights, and a </w:t>
      </w:r>
      <w:r w:rsidR="00F541F3">
        <w:t>prescribed</w:t>
      </w:r>
      <w:r>
        <w:t xml:space="preserve"> amount of $25.00, where there </w:t>
      </w:r>
      <w:r w:rsidR="00F541F3">
        <w:t>were</w:t>
      </w:r>
      <w:r>
        <w:t xml:space="preserve"> no rights sold, and a prescribed amount for monuments and markers is contributed into the care and the maintenance fund</w:t>
      </w:r>
      <w:r w:rsidR="00792D01">
        <w:t>. Income from this fund is used to provide only general care and maintenance of the cemetery. Contributions to the care and maintenance fund are not refundable except when interment</w:t>
      </w:r>
      <w:r w:rsidR="00F541F3">
        <w:t xml:space="preserve"> rights are cancelled within the 30 day cool off period.</w:t>
      </w:r>
    </w:p>
    <w:p w14:paraId="62949533" w14:textId="77777777" w:rsidR="00F541F3" w:rsidRDefault="00F541F3" w:rsidP="00D77083">
      <w:pPr>
        <w:pStyle w:val="ListParagraph"/>
      </w:pPr>
    </w:p>
    <w:p w14:paraId="03B6CB51" w14:textId="77777777" w:rsidR="00F541F3" w:rsidRDefault="00F541F3" w:rsidP="00D77083">
      <w:pPr>
        <w:pStyle w:val="ListParagraph"/>
      </w:pPr>
    </w:p>
    <w:p w14:paraId="77CD8008" w14:textId="6EC7A32E" w:rsidR="00F541F3" w:rsidRDefault="00F541F3" w:rsidP="00207916">
      <w:pPr>
        <w:rPr>
          <w:b/>
          <w:bCs/>
          <w:sz w:val="36"/>
          <w:szCs w:val="36"/>
        </w:rPr>
      </w:pPr>
      <w:r w:rsidRPr="00207916">
        <w:rPr>
          <w:b/>
          <w:bCs/>
          <w:sz w:val="36"/>
          <w:szCs w:val="36"/>
        </w:rPr>
        <w:t>Burials</w:t>
      </w:r>
    </w:p>
    <w:p w14:paraId="326DC241" w14:textId="6EAB97FD" w:rsidR="00207916" w:rsidRDefault="00207916" w:rsidP="00207916">
      <w:pPr>
        <w:pStyle w:val="ListParagraph"/>
        <w:numPr>
          <w:ilvl w:val="0"/>
          <w:numId w:val="7"/>
        </w:numPr>
      </w:pPr>
      <w:r>
        <w:t>Interment right holder(s) must provide written authorization</w:t>
      </w:r>
      <w:r w:rsidR="00274D63">
        <w:t xml:space="preserve"> prior to a burial, or an inter</w:t>
      </w:r>
      <w:r>
        <w:t>ment taking place.</w:t>
      </w:r>
      <w:r w:rsidR="00C75D1D">
        <w:t xml:space="preserve"> Should </w:t>
      </w:r>
      <w:r w:rsidR="0090257E">
        <w:t xml:space="preserve">the interment rights holder be deceased, authorization must be provided in writing by the person authorized to act on </w:t>
      </w:r>
      <w:r w:rsidR="004946A3">
        <w:t>behalf</w:t>
      </w:r>
      <w:r w:rsidR="0090257E">
        <w:t xml:space="preserve"> of the interment rights holder. I.E. Personal Representative, Estate Trustee, Executor or Next of Kin.</w:t>
      </w:r>
    </w:p>
    <w:p w14:paraId="6A806F2D" w14:textId="459DD102" w:rsidR="0090257E" w:rsidRDefault="00D14F9B" w:rsidP="00207916">
      <w:pPr>
        <w:pStyle w:val="ListParagraph"/>
        <w:numPr>
          <w:ilvl w:val="0"/>
          <w:numId w:val="7"/>
        </w:numPr>
      </w:pPr>
      <w:r>
        <w:t xml:space="preserve">A burial permit issued by the </w:t>
      </w:r>
      <w:r w:rsidR="004946A3">
        <w:t>Registrar</w:t>
      </w:r>
      <w:r>
        <w:t xml:space="preserve"> General or equivalent</w:t>
      </w:r>
      <w:r w:rsidR="004946A3">
        <w:t xml:space="preserve"> document showing that the death has been registered with the province must be provided to the cemetery office prior to a burial taking place. A Certificate of Cremation must be submitted to the cemetery office prior to the burial of cremate</w:t>
      </w:r>
      <w:r w:rsidR="00274D63">
        <w:t>d remains</w:t>
      </w:r>
      <w:r w:rsidR="004946A3">
        <w:t xml:space="preserve"> taking place.</w:t>
      </w:r>
    </w:p>
    <w:p w14:paraId="39F102D8" w14:textId="230660D9" w:rsidR="004946A3" w:rsidRDefault="00A252DC" w:rsidP="00207916">
      <w:pPr>
        <w:pStyle w:val="ListParagraph"/>
        <w:numPr>
          <w:ilvl w:val="0"/>
          <w:numId w:val="7"/>
        </w:numPr>
      </w:pPr>
      <w:r>
        <w:t>In accordance with the FBCSA the purchaser of interment rights must enter into a cemetery contract, providing such information as may be required by the cemetery operator for the completion of the contract</w:t>
      </w:r>
      <w:r w:rsidR="005F29AF">
        <w:t xml:space="preserve"> and the public registrar prior to each burial of human remains, or of cremated human remains.</w:t>
      </w:r>
    </w:p>
    <w:p w14:paraId="0988B467" w14:textId="52681BE2" w:rsidR="005F29AF" w:rsidRDefault="005F29AF" w:rsidP="00207916">
      <w:pPr>
        <w:pStyle w:val="ListParagraph"/>
        <w:numPr>
          <w:ilvl w:val="0"/>
          <w:numId w:val="7"/>
        </w:numPr>
      </w:pPr>
      <w:r>
        <w:t xml:space="preserve">Payment must be made </w:t>
      </w:r>
      <w:r w:rsidR="00274D63">
        <w:t xml:space="preserve">in full </w:t>
      </w:r>
      <w:r>
        <w:t>to the cemetery before a burial can take place.</w:t>
      </w:r>
    </w:p>
    <w:p w14:paraId="0820D6A3" w14:textId="1EB4E096" w:rsidR="005F29AF" w:rsidRDefault="005F29AF" w:rsidP="00207916">
      <w:pPr>
        <w:pStyle w:val="ListParagraph"/>
        <w:numPr>
          <w:ilvl w:val="0"/>
          <w:numId w:val="7"/>
        </w:numPr>
      </w:pPr>
      <w:r>
        <w:t>The cem</w:t>
      </w:r>
      <w:r w:rsidR="00274D63">
        <w:t>etery shall be given 48 hours minimum</w:t>
      </w:r>
      <w:r>
        <w:t xml:space="preserve"> notice for each burial of human remains or of cremated human remains.</w:t>
      </w:r>
    </w:p>
    <w:p w14:paraId="3CA7880F" w14:textId="1C18ABF1" w:rsidR="005F29AF" w:rsidRDefault="00AB02E3" w:rsidP="00207916">
      <w:pPr>
        <w:pStyle w:val="ListParagraph"/>
        <w:numPr>
          <w:ilvl w:val="0"/>
          <w:numId w:val="7"/>
        </w:numPr>
      </w:pPr>
      <w:r>
        <w:t xml:space="preserve">The opening and closing of graves and niches or of cremated remains may only be conducted by cemetery staff or those </w:t>
      </w:r>
      <w:r w:rsidR="00E7465F">
        <w:t>designated</w:t>
      </w:r>
      <w:r w:rsidR="00274D63">
        <w:t xml:space="preserve"> and approved</w:t>
      </w:r>
      <w:r w:rsidR="00E7465F">
        <w:t xml:space="preserve"> to do work on behalf of the cemetery.</w:t>
      </w:r>
    </w:p>
    <w:p w14:paraId="137DBB99" w14:textId="47D261A3" w:rsidR="00E7465F" w:rsidRDefault="00E7465F" w:rsidP="00207916">
      <w:pPr>
        <w:pStyle w:val="ListParagraph"/>
        <w:numPr>
          <w:ilvl w:val="0"/>
          <w:numId w:val="7"/>
        </w:numPr>
      </w:pPr>
      <w:r>
        <w:t>Grave side services and interments shall be permitted only on Monday to Saturday between 0800am</w:t>
      </w:r>
      <w:r w:rsidR="00274D63">
        <w:t xml:space="preserve"> and 4:00pm. An additional charge may</w:t>
      </w:r>
      <w:r>
        <w:t xml:space="preserve"> apply on Saturdays.</w:t>
      </w:r>
    </w:p>
    <w:p w14:paraId="20704465" w14:textId="5C646B39" w:rsidR="00E7465F" w:rsidRDefault="00846B17" w:rsidP="00207916">
      <w:pPr>
        <w:pStyle w:val="ListParagraph"/>
        <w:numPr>
          <w:ilvl w:val="0"/>
          <w:numId w:val="7"/>
        </w:numPr>
      </w:pPr>
      <w:r>
        <w:lastRenderedPageBreak/>
        <w:t>Human remains may be disinterred from a lot provided that the written consent (authorization) of the interment rights holder has been received by the cemetery operator and the prior notification of the Medical Officer of Health. A certificate from the local Medical Officer of Health must be received at the cemetery office before the removal of casketed human remains may take place. A certificate from the local Medical Officer of Health is not required for the removal of cremated remains.</w:t>
      </w:r>
    </w:p>
    <w:p w14:paraId="252DFA26" w14:textId="17BDF566" w:rsidR="00846B17" w:rsidRDefault="00846B17" w:rsidP="00207916">
      <w:pPr>
        <w:pStyle w:val="ListParagraph"/>
        <w:numPr>
          <w:ilvl w:val="0"/>
          <w:numId w:val="7"/>
        </w:numPr>
      </w:pPr>
      <w:r>
        <w:t>In special circumstances the removal of human remains may also be ordered by certain public officials without the consent of the interment rights holders and/or next of kin(s).</w:t>
      </w:r>
    </w:p>
    <w:p w14:paraId="34B6510D" w14:textId="77777777" w:rsidR="00A205E5" w:rsidRDefault="00A205E5" w:rsidP="00846B17">
      <w:pPr>
        <w:rPr>
          <w:b/>
          <w:bCs/>
        </w:rPr>
      </w:pPr>
    </w:p>
    <w:p w14:paraId="0EABC742" w14:textId="77777777" w:rsidR="00A205E5" w:rsidRDefault="00A205E5" w:rsidP="00846B17">
      <w:pPr>
        <w:rPr>
          <w:b/>
          <w:bCs/>
        </w:rPr>
      </w:pPr>
    </w:p>
    <w:p w14:paraId="4B270025" w14:textId="51503FC8" w:rsidR="00846B17" w:rsidRDefault="00A205E5" w:rsidP="00846B17">
      <w:r>
        <w:rPr>
          <w:b/>
          <w:bCs/>
        </w:rPr>
        <w:t>Number of Casket interments and/or cremated remains interments allowed per grave:</w:t>
      </w:r>
    </w:p>
    <w:p w14:paraId="086A06F1" w14:textId="29451612" w:rsidR="00A205E5" w:rsidRDefault="00A205E5" w:rsidP="00846B17">
      <w:r>
        <w:t>One</w:t>
      </w:r>
      <w:r w:rsidR="00444FC2">
        <w:t xml:space="preserve"> </w:t>
      </w:r>
      <w:r>
        <w:t>(1) casket</w:t>
      </w:r>
    </w:p>
    <w:p w14:paraId="67E0F6D8" w14:textId="64E08F26" w:rsidR="00A205E5" w:rsidRDefault="00A205E5" w:rsidP="00846B17">
      <w:pPr>
        <w:rPr>
          <w:b/>
          <w:bCs/>
        </w:rPr>
      </w:pPr>
      <w:r>
        <w:rPr>
          <w:b/>
          <w:bCs/>
        </w:rPr>
        <w:t>OR</w:t>
      </w:r>
    </w:p>
    <w:p w14:paraId="6116A9B9" w14:textId="74AD665D" w:rsidR="00A205E5" w:rsidRDefault="00A205E5" w:rsidP="00846B17">
      <w:r>
        <w:t>One (1) casket plus an infant</w:t>
      </w:r>
    </w:p>
    <w:p w14:paraId="2DE8A4A9" w14:textId="59BEA091" w:rsidR="00A205E5" w:rsidRDefault="00444FC2" w:rsidP="00846B17">
      <w:pPr>
        <w:rPr>
          <w:b/>
          <w:bCs/>
        </w:rPr>
      </w:pPr>
      <w:r>
        <w:rPr>
          <w:b/>
          <w:bCs/>
        </w:rPr>
        <w:t>OR</w:t>
      </w:r>
    </w:p>
    <w:p w14:paraId="2D8D8571" w14:textId="5DF60B6C" w:rsidR="00444FC2" w:rsidRDefault="00444FC2" w:rsidP="00846B17">
      <w:r>
        <w:t xml:space="preserve">One (1) casket plus four (4) </w:t>
      </w:r>
      <w:r w:rsidR="00C46437">
        <w:t>cremations</w:t>
      </w:r>
    </w:p>
    <w:p w14:paraId="746339BF" w14:textId="4F6EC6E6" w:rsidR="00444FC2" w:rsidRDefault="00444FC2" w:rsidP="00846B17">
      <w:r>
        <w:rPr>
          <w:b/>
          <w:bCs/>
        </w:rPr>
        <w:t>OR</w:t>
      </w:r>
    </w:p>
    <w:p w14:paraId="5FC7CAE4" w14:textId="0D08F3CF" w:rsidR="00444FC2" w:rsidRDefault="00444FC2" w:rsidP="00846B17">
      <w:r>
        <w:t>Five (5) cremations</w:t>
      </w:r>
    </w:p>
    <w:p w14:paraId="6872CDB7" w14:textId="77777777" w:rsidR="00C46437" w:rsidRDefault="00C46437" w:rsidP="00846B17"/>
    <w:p w14:paraId="2BBF85C3" w14:textId="3E123336" w:rsidR="00C46437" w:rsidRDefault="00C46437" w:rsidP="00846B17">
      <w:r>
        <w:rPr>
          <w:b/>
          <w:bCs/>
        </w:rPr>
        <w:t xml:space="preserve">Number of Cremated remain interments allowed per cremation </w:t>
      </w:r>
      <w:r w:rsidR="00EF5F8F">
        <w:rPr>
          <w:b/>
          <w:bCs/>
        </w:rPr>
        <w:t xml:space="preserve">garden </w:t>
      </w:r>
      <w:r>
        <w:rPr>
          <w:b/>
          <w:bCs/>
        </w:rPr>
        <w:t>plot:</w:t>
      </w:r>
    </w:p>
    <w:p w14:paraId="4CAC450F" w14:textId="1C941F3B" w:rsidR="00C46437" w:rsidRDefault="00C46437" w:rsidP="00846B17">
      <w:r>
        <w:t>Two (2) urns</w:t>
      </w:r>
    </w:p>
    <w:p w14:paraId="105AD912" w14:textId="77777777" w:rsidR="00C46437" w:rsidRDefault="00C46437" w:rsidP="00846B17"/>
    <w:p w14:paraId="09EE1325" w14:textId="27009156" w:rsidR="00C46437" w:rsidRDefault="00C46437" w:rsidP="00846B17">
      <w:pPr>
        <w:rPr>
          <w:b/>
          <w:bCs/>
          <w:sz w:val="36"/>
          <w:szCs w:val="36"/>
        </w:rPr>
      </w:pPr>
      <w:r w:rsidRPr="00C46437">
        <w:rPr>
          <w:b/>
          <w:bCs/>
          <w:sz w:val="36"/>
          <w:szCs w:val="36"/>
        </w:rPr>
        <w:t>Memorialization</w:t>
      </w:r>
    </w:p>
    <w:p w14:paraId="77E04C59" w14:textId="2DC343A7" w:rsidR="00C46437" w:rsidRDefault="00891D21" w:rsidP="00554A6D">
      <w:pPr>
        <w:pStyle w:val="ListParagraph"/>
        <w:numPr>
          <w:ilvl w:val="0"/>
          <w:numId w:val="8"/>
        </w:numPr>
      </w:pPr>
      <w:r>
        <w:t>Monuments may only be constructed and placed by a monu</w:t>
      </w:r>
      <w:r w:rsidR="00EF5F8F">
        <w:t>ment company, unless specific permission has</w:t>
      </w:r>
      <w:r w:rsidR="00233CDE">
        <w:t xml:space="preserve"> been obtained from Cemetery Op</w:t>
      </w:r>
      <w:r w:rsidR="00EF5F8F">
        <w:t>erator.</w:t>
      </w:r>
    </w:p>
    <w:p w14:paraId="0C82D10A" w14:textId="0274D928" w:rsidR="00891D21" w:rsidRDefault="00891D21" w:rsidP="00554A6D">
      <w:pPr>
        <w:pStyle w:val="ListParagraph"/>
        <w:numPr>
          <w:ilvl w:val="0"/>
          <w:numId w:val="8"/>
        </w:numPr>
      </w:pPr>
      <w:r>
        <w:t>No memorial or other structure shall be erected or permitted on a lot until all charges have been paid in full</w:t>
      </w:r>
    </w:p>
    <w:p w14:paraId="4E2EE0CF" w14:textId="070FA295" w:rsidR="00891D21" w:rsidRDefault="00891D21" w:rsidP="00554A6D">
      <w:pPr>
        <w:pStyle w:val="ListParagraph"/>
        <w:numPr>
          <w:ilvl w:val="0"/>
          <w:numId w:val="8"/>
        </w:numPr>
      </w:pPr>
      <w:r>
        <w:t xml:space="preserve">No monument, footstone, marker, or memorial of any description shall </w:t>
      </w:r>
      <w:r w:rsidR="006F0CAA">
        <w:t>be placed, moved, altered, or removed without permission from the cemetery operator.</w:t>
      </w:r>
    </w:p>
    <w:p w14:paraId="1CB6B545" w14:textId="73B8AD4A" w:rsidR="006F0CAA" w:rsidRDefault="006F0CAA" w:rsidP="00554A6D">
      <w:pPr>
        <w:pStyle w:val="ListParagraph"/>
        <w:numPr>
          <w:ilvl w:val="0"/>
          <w:numId w:val="8"/>
        </w:numPr>
      </w:pPr>
      <w:r>
        <w:t>Minor scraping</w:t>
      </w:r>
      <w:r w:rsidR="00E10E10">
        <w:t xml:space="preserve">/damage </w:t>
      </w:r>
      <w:r>
        <w:t>of the monument base of an upright monument due to grass/lawn maintenance is</w:t>
      </w:r>
      <w:r w:rsidR="00E10E10">
        <w:t xml:space="preserve"> considered </w:t>
      </w:r>
      <w:r>
        <w:t>normal wear.</w:t>
      </w:r>
    </w:p>
    <w:p w14:paraId="4B83DDCA" w14:textId="61BEDDED" w:rsidR="006F0CAA" w:rsidRDefault="007F633A" w:rsidP="00554A6D">
      <w:pPr>
        <w:pStyle w:val="ListParagraph"/>
        <w:numPr>
          <w:ilvl w:val="0"/>
          <w:numId w:val="8"/>
        </w:numPr>
      </w:pPr>
      <w:r>
        <w:t>The cemetery operator will take reasonable precautions to protect the property of interment rights holders, but it assumes no liability for the loss of, or damage to, any monument, marker, or other structure, or part thereof.</w:t>
      </w:r>
    </w:p>
    <w:p w14:paraId="35CE743A" w14:textId="475C0790" w:rsidR="007F633A" w:rsidRDefault="008C335A" w:rsidP="00554A6D">
      <w:pPr>
        <w:pStyle w:val="ListParagraph"/>
        <w:numPr>
          <w:ilvl w:val="0"/>
          <w:numId w:val="8"/>
        </w:numPr>
      </w:pPr>
      <w:r>
        <w:t xml:space="preserve">The cemetery operator reserves as per cemetery legislation the maximum size of monuments, </w:t>
      </w:r>
      <w:r w:rsidR="002C024B">
        <w:t xml:space="preserve">their number and their location on each lot or plot. They must not be of a size that would </w:t>
      </w:r>
      <w:r w:rsidR="00EF5F8F">
        <w:t xml:space="preserve">in any way </w:t>
      </w:r>
      <w:r w:rsidR="002C024B">
        <w:t>interfere with any future interments.</w:t>
      </w:r>
    </w:p>
    <w:p w14:paraId="33124413" w14:textId="30A878FD" w:rsidR="002C024B" w:rsidRDefault="002C024B" w:rsidP="00554A6D">
      <w:pPr>
        <w:pStyle w:val="ListParagraph"/>
        <w:numPr>
          <w:ilvl w:val="0"/>
          <w:numId w:val="8"/>
        </w:numPr>
      </w:pPr>
      <w:r>
        <w:t xml:space="preserve">All foundations for monuments and markers shall be built by, or contracted to be build </w:t>
      </w:r>
      <w:r w:rsidR="00E274FF">
        <w:t>for, the</w:t>
      </w:r>
      <w:r>
        <w:t xml:space="preserve"> cemetery operator at the expense of the interment rights holder</w:t>
      </w:r>
    </w:p>
    <w:p w14:paraId="01AE8132" w14:textId="441D9702" w:rsidR="002C024B" w:rsidRDefault="002C024B" w:rsidP="00554A6D">
      <w:pPr>
        <w:pStyle w:val="ListParagraph"/>
        <w:numPr>
          <w:ilvl w:val="0"/>
          <w:numId w:val="8"/>
        </w:numPr>
      </w:pPr>
      <w:r>
        <w:t xml:space="preserve">Should any monument or marker present a risk to public safety because it has become unstable, the cemetery operator shall do whatever it deems </w:t>
      </w:r>
      <w:r w:rsidR="00E274FF">
        <w:t>necessary by way of repairing, resetting, or laying down the monument or marker or any other remedy so as to remove the risk.</w:t>
      </w:r>
    </w:p>
    <w:p w14:paraId="0F4765E1" w14:textId="29093D7F" w:rsidR="00E274FF" w:rsidRDefault="00D56317" w:rsidP="00554A6D">
      <w:pPr>
        <w:pStyle w:val="ListParagraph"/>
        <w:numPr>
          <w:ilvl w:val="0"/>
          <w:numId w:val="8"/>
        </w:numPr>
      </w:pPr>
      <w:r>
        <w:lastRenderedPageBreak/>
        <w:t>The cemetery operat</w:t>
      </w:r>
      <w:r w:rsidR="00233CDE">
        <w:t>or reserves the right to remove</w:t>
      </w:r>
      <w:r>
        <w:t xml:space="preserve"> at its sole discretion any marker, monument, or inscriptions which is not in keeping with the dignity and decorum of the cemetery as determined by the </w:t>
      </w:r>
      <w:r w:rsidR="00E10E10">
        <w:t xml:space="preserve">St. James Church </w:t>
      </w:r>
      <w:r>
        <w:t>board.</w:t>
      </w:r>
    </w:p>
    <w:p w14:paraId="4E767437" w14:textId="6B7D8CF8" w:rsidR="00D56317" w:rsidRDefault="00FE1176" w:rsidP="00554A6D">
      <w:pPr>
        <w:pStyle w:val="ListParagraph"/>
        <w:numPr>
          <w:ilvl w:val="0"/>
          <w:numId w:val="8"/>
        </w:numPr>
      </w:pPr>
      <w:r>
        <w:t>A monument or other structure shall be erected only after the specific design plans have been approved by the cemetery operator including dimensions, material of structure, construction details and proposed location.</w:t>
      </w:r>
    </w:p>
    <w:p w14:paraId="5AE30E9E" w14:textId="52994470" w:rsidR="00FE1176" w:rsidRDefault="00FE1176" w:rsidP="00554A6D">
      <w:pPr>
        <w:pStyle w:val="ListParagraph"/>
        <w:numPr>
          <w:ilvl w:val="0"/>
          <w:numId w:val="8"/>
        </w:numPr>
      </w:pPr>
      <w:r>
        <w:t>In keeping with the cemetery</w:t>
      </w:r>
      <w:r w:rsidR="00FD5CFB">
        <w:t xml:space="preserve"> </w:t>
      </w:r>
      <w:r w:rsidR="00E10E10">
        <w:t xml:space="preserve">rules and regulations </w:t>
      </w:r>
      <w:r w:rsidR="00FD5CFB">
        <w:t>only one monument shall be erected within the designated space on any lot.</w:t>
      </w:r>
    </w:p>
    <w:p w14:paraId="17A5B187" w14:textId="686A0275" w:rsidR="00FD5CFB" w:rsidRDefault="00FD5CFB" w:rsidP="00554A6D">
      <w:pPr>
        <w:pStyle w:val="ListParagraph"/>
        <w:numPr>
          <w:ilvl w:val="0"/>
          <w:numId w:val="8"/>
        </w:numPr>
      </w:pPr>
      <w:r>
        <w:t>The minimum thickness for flat markers including footstones is 4 inches or 10 cm.</w:t>
      </w:r>
    </w:p>
    <w:p w14:paraId="395034FF" w14:textId="1B60E95A" w:rsidR="00FD5CFB" w:rsidRDefault="00096593" w:rsidP="00554A6D">
      <w:pPr>
        <w:pStyle w:val="ListParagraph"/>
        <w:numPr>
          <w:ilvl w:val="0"/>
          <w:numId w:val="8"/>
        </w:numPr>
      </w:pPr>
      <w:r>
        <w:t>All monuments and markers shall be constructed of bronze</w:t>
      </w:r>
      <w:r w:rsidR="00E10E10">
        <w:t>, stainless steel,</w:t>
      </w:r>
      <w:r>
        <w:t xml:space="preserve"> or natural stone (</w:t>
      </w:r>
      <w:proofErr w:type="spellStart"/>
      <w:r>
        <w:t>ie</w:t>
      </w:r>
      <w:proofErr w:type="spellEnd"/>
      <w:r>
        <w:t>. Granite)</w:t>
      </w:r>
      <w:r w:rsidR="00E10E10">
        <w:t>.</w:t>
      </w:r>
    </w:p>
    <w:p w14:paraId="23DC9368" w14:textId="5D356196" w:rsidR="00096593" w:rsidRDefault="00096593" w:rsidP="00554A6D">
      <w:pPr>
        <w:pStyle w:val="ListParagraph"/>
        <w:numPr>
          <w:ilvl w:val="0"/>
          <w:numId w:val="8"/>
        </w:numPr>
      </w:pPr>
      <w:r>
        <w:t xml:space="preserve">No monument shall be delivered to the cemetery for installation until the monument foundation has been completed and the interment right holder(s) and /or maker retailer have been </w:t>
      </w:r>
      <w:r w:rsidR="00E10E10">
        <w:t>properly notified</w:t>
      </w:r>
      <w:r>
        <w:t>.</w:t>
      </w:r>
    </w:p>
    <w:p w14:paraId="51DECBDB" w14:textId="25C2D106" w:rsidR="006927BA" w:rsidRDefault="006927BA" w:rsidP="00554A6D">
      <w:pPr>
        <w:pStyle w:val="ListParagraph"/>
        <w:numPr>
          <w:ilvl w:val="0"/>
          <w:numId w:val="8"/>
        </w:numPr>
      </w:pPr>
      <w:r>
        <w:t>Markers and footstones of bronze or granite are permitted with size and quantity restrictions according to cemetery by-laws and the placement of such memorials shall not interfere with future interments.</w:t>
      </w:r>
    </w:p>
    <w:p w14:paraId="7076AE0E" w14:textId="77777777" w:rsidR="007E4E13" w:rsidRDefault="007E4E13" w:rsidP="007E4E13"/>
    <w:p w14:paraId="6FA50EBE" w14:textId="671A869E" w:rsidR="007E4E13" w:rsidRDefault="007E4E13" w:rsidP="007E4E13">
      <w:pPr>
        <w:ind w:left="2160"/>
      </w:pPr>
      <w:r>
        <w:t>SINGLE LOT maximum: 12 x 24</w:t>
      </w:r>
    </w:p>
    <w:p w14:paraId="690EB556" w14:textId="37DF7C52" w:rsidR="007E4E13" w:rsidRDefault="007E4E13" w:rsidP="007E4E13">
      <w:pPr>
        <w:ind w:left="2160"/>
      </w:pPr>
      <w:r>
        <w:t>DOUBLE LOT maximum: 12 x 42</w:t>
      </w:r>
    </w:p>
    <w:p w14:paraId="6BFDE54F" w14:textId="06FDDD1A" w:rsidR="007E4E13" w:rsidRDefault="007E4E13" w:rsidP="007E4E13">
      <w:pPr>
        <w:ind w:left="2160"/>
      </w:pPr>
      <w:r>
        <w:t>CREMATION LOT maximum: 16 x 20</w:t>
      </w:r>
    </w:p>
    <w:p w14:paraId="761B4D07" w14:textId="77777777" w:rsidR="002546E9" w:rsidRDefault="002546E9" w:rsidP="007E4E13">
      <w:pPr>
        <w:ind w:left="2160"/>
      </w:pPr>
    </w:p>
    <w:p w14:paraId="347F1E2E" w14:textId="1432B94C" w:rsidR="007E4E13" w:rsidRDefault="002546E9" w:rsidP="007E4E13">
      <w:pPr>
        <w:rPr>
          <w:b/>
          <w:bCs/>
          <w:sz w:val="36"/>
          <w:szCs w:val="36"/>
        </w:rPr>
      </w:pPr>
      <w:r w:rsidRPr="002546E9">
        <w:rPr>
          <w:b/>
          <w:bCs/>
          <w:sz w:val="36"/>
          <w:szCs w:val="36"/>
        </w:rPr>
        <w:t>Care and Planting</w:t>
      </w:r>
    </w:p>
    <w:p w14:paraId="5B5CE1D2" w14:textId="72EF6CCF" w:rsidR="002546E9" w:rsidRDefault="005D21E3" w:rsidP="00E10E10">
      <w:pPr>
        <w:ind w:firstLine="360"/>
      </w:pPr>
      <w:r>
        <w:t xml:space="preserve">A portion of the price of interment is </w:t>
      </w:r>
      <w:r w:rsidR="00F35D3C">
        <w:t>trusted into the Care and Maintenance Fund. The income generated from this fund is used to maintain, secure and preserve the cemetery grounds. Services that can be provided through this fund include:</w:t>
      </w:r>
    </w:p>
    <w:p w14:paraId="15C3F2DC" w14:textId="22EBA7E1" w:rsidR="00F35D3C" w:rsidRDefault="009176DB" w:rsidP="009176DB">
      <w:pPr>
        <w:pStyle w:val="ListParagraph"/>
        <w:numPr>
          <w:ilvl w:val="0"/>
          <w:numId w:val="9"/>
        </w:numPr>
      </w:pPr>
      <w:r>
        <w:t>Re-Leveling and sodding or seeding of Lots</w:t>
      </w:r>
    </w:p>
    <w:p w14:paraId="60134BE6" w14:textId="2F2ED60C" w:rsidR="009176DB" w:rsidRDefault="009176DB" w:rsidP="009176DB">
      <w:pPr>
        <w:pStyle w:val="ListParagraph"/>
        <w:numPr>
          <w:ilvl w:val="0"/>
          <w:numId w:val="9"/>
        </w:numPr>
      </w:pPr>
      <w:r>
        <w:t>Maint</w:t>
      </w:r>
      <w:r w:rsidR="00E10E10">
        <w:t>enance of cemetery roads,</w:t>
      </w:r>
      <w:r>
        <w:t xml:space="preserve"> and water systems</w:t>
      </w:r>
    </w:p>
    <w:p w14:paraId="07D99AD5" w14:textId="0B5F6E71" w:rsidR="009176DB" w:rsidRDefault="009176DB" w:rsidP="009176DB">
      <w:pPr>
        <w:pStyle w:val="ListParagraph"/>
        <w:numPr>
          <w:ilvl w:val="0"/>
          <w:numId w:val="9"/>
        </w:numPr>
      </w:pPr>
      <w:r>
        <w:t>Maintenance of</w:t>
      </w:r>
      <w:r w:rsidR="004326A8">
        <w:t xml:space="preserve"> perimeter walls and fences</w:t>
      </w:r>
    </w:p>
    <w:p w14:paraId="50D79069" w14:textId="02EF5A6C" w:rsidR="004326A8" w:rsidRDefault="004326A8" w:rsidP="009176DB">
      <w:pPr>
        <w:pStyle w:val="ListParagraph"/>
        <w:numPr>
          <w:ilvl w:val="0"/>
          <w:numId w:val="9"/>
        </w:numPr>
      </w:pPr>
      <w:r>
        <w:t>Maintenance of cemetery landscaping</w:t>
      </w:r>
    </w:p>
    <w:p w14:paraId="6A1E5E6F" w14:textId="3FB695DD" w:rsidR="004326A8" w:rsidRDefault="004326A8" w:rsidP="009176DB">
      <w:pPr>
        <w:pStyle w:val="ListParagraph"/>
        <w:numPr>
          <w:ilvl w:val="0"/>
          <w:numId w:val="9"/>
        </w:numPr>
      </w:pPr>
      <w:r>
        <w:t>Repairs and general upkeep of cemetery maintenance buildings and equipment</w:t>
      </w:r>
    </w:p>
    <w:p w14:paraId="7DD6744E" w14:textId="3A1B6EDD" w:rsidR="00F1195B" w:rsidRDefault="00F1195B" w:rsidP="009176DB">
      <w:pPr>
        <w:pStyle w:val="ListParagraph"/>
        <w:numPr>
          <w:ilvl w:val="0"/>
          <w:numId w:val="9"/>
        </w:numPr>
      </w:pPr>
      <w:r>
        <w:t>No person other than cemetery staff shall remove any sod or in any other way change the surface of the burial lot in the cemetery.</w:t>
      </w:r>
    </w:p>
    <w:p w14:paraId="3E799D20" w14:textId="62890834" w:rsidR="00F1195B" w:rsidRDefault="006710DF" w:rsidP="009176DB">
      <w:pPr>
        <w:pStyle w:val="ListParagraph"/>
        <w:numPr>
          <w:ilvl w:val="0"/>
          <w:numId w:val="9"/>
        </w:numPr>
      </w:pPr>
      <w:r>
        <w:t xml:space="preserve">No person shall plant </w:t>
      </w:r>
      <w:r w:rsidR="00E10E10">
        <w:t xml:space="preserve">any </w:t>
      </w:r>
      <w:r>
        <w:t>trees, flowers beds or shrubs in the cemetery except with the approval of the cemetery</w:t>
      </w:r>
      <w:r w:rsidR="00233CDE">
        <w:t xml:space="preserve"> board</w:t>
      </w:r>
      <w:r>
        <w:t>.</w:t>
      </w:r>
    </w:p>
    <w:p w14:paraId="611E00A8" w14:textId="1A15211B" w:rsidR="006710DF" w:rsidRDefault="006710DF" w:rsidP="009176DB">
      <w:pPr>
        <w:pStyle w:val="ListParagraph"/>
        <w:numPr>
          <w:ilvl w:val="0"/>
          <w:numId w:val="9"/>
        </w:numPr>
      </w:pPr>
      <w:r>
        <w:t>Flowers place</w:t>
      </w:r>
      <w:r w:rsidR="00E10E10">
        <w:t>d on a grave for a funeral may</w:t>
      </w:r>
      <w:r>
        <w:t xml:space="preserve"> be removed by the cemetery staff after</w:t>
      </w:r>
      <w:r w:rsidR="00626D6A">
        <w:t xml:space="preserve"> a reasonable time to protect the sod and maintain the tidy appearance of the cemetery.</w:t>
      </w:r>
    </w:p>
    <w:p w14:paraId="458C6E06" w14:textId="77777777" w:rsidR="00626D6A" w:rsidRDefault="00626D6A" w:rsidP="00626D6A"/>
    <w:p w14:paraId="01280627" w14:textId="23F6ECAD" w:rsidR="00035CA2" w:rsidRDefault="00035CA2" w:rsidP="00626D6A">
      <w:pPr>
        <w:rPr>
          <w:b/>
          <w:bCs/>
          <w:sz w:val="36"/>
          <w:szCs w:val="36"/>
        </w:rPr>
      </w:pPr>
      <w:r w:rsidRPr="00035CA2">
        <w:rPr>
          <w:b/>
          <w:bCs/>
          <w:sz w:val="36"/>
          <w:szCs w:val="36"/>
        </w:rPr>
        <w:t>Prohibited and Permitted</w:t>
      </w:r>
    </w:p>
    <w:p w14:paraId="07410A56" w14:textId="1B82B43D" w:rsidR="00035CA2" w:rsidRDefault="00F41B34" w:rsidP="00F41B34">
      <w:pPr>
        <w:pStyle w:val="ListParagraph"/>
        <w:numPr>
          <w:ilvl w:val="0"/>
          <w:numId w:val="10"/>
        </w:numPr>
      </w:pPr>
      <w:r>
        <w:t>The cemetery reserves the right to</w:t>
      </w:r>
      <w:r w:rsidR="00DC2E83">
        <w:t xml:space="preserve"> regulate the articles place</w:t>
      </w:r>
      <w:r w:rsidR="00A07B8D">
        <w:t>s</w:t>
      </w:r>
      <w:r w:rsidR="00DC2E83">
        <w:t xml:space="preserve"> on lots or plots that pose a threat to; the safety of all interment rights holders, visitors</w:t>
      </w:r>
      <w:r w:rsidR="001F214C">
        <w:t xml:space="preserve"> to the cemetery and cemetery employees, prevents the cemetery from performing general cemetery operations, or are not in keeping with the respect and dignity of the cemetery. Prohibited articles will be removed and disposed of without notification. </w:t>
      </w:r>
    </w:p>
    <w:p w14:paraId="07049AD6" w14:textId="60663912" w:rsidR="00706591" w:rsidRDefault="00706591" w:rsidP="00F41B34">
      <w:pPr>
        <w:pStyle w:val="ListParagraph"/>
        <w:numPr>
          <w:ilvl w:val="0"/>
          <w:numId w:val="10"/>
        </w:numPr>
      </w:pPr>
      <w:r>
        <w:t>The cemetery reserves the right to disallow or remove qu</w:t>
      </w:r>
      <w:r w:rsidR="00E10E10">
        <w:t>antities of memorial wreaths, flowers, or toppers considered to be excessive that may diminish</w:t>
      </w:r>
      <w:r>
        <w:t xml:space="preserve"> the otherwise tidy appearance of the cemetery</w:t>
      </w:r>
      <w:r w:rsidR="00817157">
        <w:t>.</w:t>
      </w:r>
    </w:p>
    <w:p w14:paraId="4F07E2B7" w14:textId="7F673F5F" w:rsidR="00817157" w:rsidRDefault="00F24F54" w:rsidP="00F41B34">
      <w:pPr>
        <w:pStyle w:val="ListParagraph"/>
        <w:numPr>
          <w:ilvl w:val="0"/>
          <w:numId w:val="10"/>
        </w:numPr>
      </w:pPr>
      <w:r>
        <w:t>Artificial</w:t>
      </w:r>
      <w:r w:rsidR="00817157">
        <w:t xml:space="preserve"> wreath and flo</w:t>
      </w:r>
      <w:r w:rsidR="00E10E10">
        <w:t>wers are permitted after May</w:t>
      </w:r>
      <w:r w:rsidR="00817157">
        <w:t xml:space="preserve"> 15</w:t>
      </w:r>
      <w:r w:rsidR="00817157" w:rsidRPr="00817157">
        <w:rPr>
          <w:vertAlign w:val="superscript"/>
        </w:rPr>
        <w:t>th</w:t>
      </w:r>
      <w:r w:rsidR="00817157">
        <w:t xml:space="preserve"> but must be rem</w:t>
      </w:r>
      <w:r w:rsidR="00E10E10">
        <w:t>oved from the grounds before October</w:t>
      </w:r>
      <w:r w:rsidR="00817157">
        <w:t xml:space="preserve"> 24</w:t>
      </w:r>
      <w:r w:rsidR="00817157" w:rsidRPr="00817157">
        <w:rPr>
          <w:vertAlign w:val="superscript"/>
        </w:rPr>
        <w:t>th</w:t>
      </w:r>
      <w:r w:rsidR="00817157">
        <w:t xml:space="preserve"> in the same fiscal year.</w:t>
      </w:r>
    </w:p>
    <w:p w14:paraId="6A083723" w14:textId="77777777" w:rsidR="00F24F54" w:rsidRDefault="00F24F54" w:rsidP="00F24F54"/>
    <w:p w14:paraId="6A86E907" w14:textId="77777777" w:rsidR="00730CA1" w:rsidRDefault="00730CA1" w:rsidP="00F24F54">
      <w:pPr>
        <w:rPr>
          <w:b/>
          <w:bCs/>
          <w:sz w:val="36"/>
          <w:szCs w:val="36"/>
        </w:rPr>
      </w:pPr>
    </w:p>
    <w:p w14:paraId="50527730" w14:textId="1A16EC38" w:rsidR="00F24F54" w:rsidRDefault="00F24F54" w:rsidP="00F24F54">
      <w:pPr>
        <w:rPr>
          <w:b/>
          <w:bCs/>
          <w:sz w:val="36"/>
          <w:szCs w:val="36"/>
        </w:rPr>
      </w:pPr>
      <w:r w:rsidRPr="00F24F54">
        <w:rPr>
          <w:b/>
          <w:bCs/>
          <w:sz w:val="36"/>
          <w:szCs w:val="36"/>
        </w:rPr>
        <w:t>Contractor/Monument Dealer By-Laws</w:t>
      </w:r>
    </w:p>
    <w:p w14:paraId="12C6AA7B" w14:textId="77777777" w:rsidR="00730CA1" w:rsidRDefault="00730CA1" w:rsidP="00F24F54">
      <w:pPr>
        <w:rPr>
          <w:b/>
          <w:bCs/>
          <w:sz w:val="36"/>
          <w:szCs w:val="36"/>
        </w:rPr>
      </w:pPr>
    </w:p>
    <w:p w14:paraId="63C4F489" w14:textId="57C668AE" w:rsidR="00F24F54" w:rsidRDefault="0091119D" w:rsidP="0091119D">
      <w:pPr>
        <w:pStyle w:val="ListParagraph"/>
        <w:numPr>
          <w:ilvl w:val="0"/>
          <w:numId w:val="11"/>
        </w:numPr>
      </w:pPr>
      <w:r>
        <w:t>Any contract work to be performed within the cemetery requires the written pre-approval of the interment</w:t>
      </w:r>
      <w:r w:rsidR="00A3293B">
        <w:t xml:space="preserve"> rights holder and the cemetery operator before the work may begin. Pre-approval includes but is not limited to: landscaping, delivery of monuments</w:t>
      </w:r>
      <w:r w:rsidR="00000704">
        <w:t xml:space="preserve"> and markers, inscriptions</w:t>
      </w:r>
      <w:r w:rsidR="007223F1">
        <w:t xml:space="preserve">, designs, drawings, plans and detailed specifications relating to the work, proof of all applicable government approvals and permits, the location of the work to be performed. It is the responsibility of all contactors to report to the </w:t>
      </w:r>
      <w:r w:rsidR="00117EE7">
        <w:t xml:space="preserve">St. James Church officials </w:t>
      </w:r>
      <w:r w:rsidR="007223F1">
        <w:t>and provide the necessary approvals before commencing work at any location on the cemetery property.</w:t>
      </w:r>
    </w:p>
    <w:p w14:paraId="257296F5" w14:textId="77777777" w:rsidR="00730CA1" w:rsidRDefault="00730CA1" w:rsidP="00730CA1">
      <w:pPr>
        <w:pStyle w:val="ListParagraph"/>
      </w:pPr>
    </w:p>
    <w:p w14:paraId="1A5F5A77" w14:textId="3DC81BB2" w:rsidR="0015305E" w:rsidRDefault="000A7AEF" w:rsidP="0015305E">
      <w:pPr>
        <w:pStyle w:val="ListParagraph"/>
        <w:numPr>
          <w:ilvl w:val="0"/>
          <w:numId w:val="11"/>
        </w:numPr>
      </w:pPr>
      <w:r>
        <w:t>Prior to the star</w:t>
      </w:r>
      <w:r w:rsidR="00117EE7">
        <w:t>t of said work, contractors may be required to</w:t>
      </w:r>
      <w:r>
        <w:t xml:space="preserve"> provide of proof of:</w:t>
      </w:r>
    </w:p>
    <w:p w14:paraId="0F38E195" w14:textId="70A00AC9" w:rsidR="004D20BA" w:rsidRDefault="004D20BA" w:rsidP="004D20BA">
      <w:pPr>
        <w:pStyle w:val="ListParagraph"/>
        <w:numPr>
          <w:ilvl w:val="1"/>
          <w:numId w:val="11"/>
        </w:numPr>
      </w:pPr>
      <w:r>
        <w:t>WSIB coverage</w:t>
      </w:r>
    </w:p>
    <w:p w14:paraId="6B74B8AD" w14:textId="1F10D88B" w:rsidR="004D20BA" w:rsidRDefault="004D20BA" w:rsidP="004D20BA">
      <w:pPr>
        <w:pStyle w:val="ListParagraph"/>
        <w:numPr>
          <w:ilvl w:val="1"/>
          <w:numId w:val="11"/>
        </w:numPr>
      </w:pPr>
      <w:r>
        <w:t>Occupational Health and Safety compliance standards</w:t>
      </w:r>
    </w:p>
    <w:p w14:paraId="6FDEB9CD" w14:textId="25DA167C" w:rsidR="004D20BA" w:rsidRDefault="004D20BA" w:rsidP="004D20BA">
      <w:pPr>
        <w:pStyle w:val="ListParagraph"/>
        <w:numPr>
          <w:ilvl w:val="1"/>
          <w:numId w:val="11"/>
        </w:numPr>
      </w:pPr>
      <w:r>
        <w:t>Environmental Protection</w:t>
      </w:r>
    </w:p>
    <w:p w14:paraId="0A2BFC0C" w14:textId="77777777" w:rsidR="00447BEC" w:rsidRDefault="00447BEC" w:rsidP="00304AB9">
      <w:pPr>
        <w:pStyle w:val="ListParagraph"/>
        <w:numPr>
          <w:ilvl w:val="1"/>
          <w:numId w:val="11"/>
        </w:numPr>
      </w:pPr>
      <w:r>
        <w:t>WHMIS</w:t>
      </w:r>
    </w:p>
    <w:p w14:paraId="7D9A8524" w14:textId="6FEF196C" w:rsidR="00304AB9" w:rsidRDefault="004D20BA" w:rsidP="00304AB9">
      <w:pPr>
        <w:pStyle w:val="ListParagraph"/>
        <w:numPr>
          <w:ilvl w:val="1"/>
          <w:numId w:val="11"/>
        </w:numPr>
      </w:pPr>
      <w:r>
        <w:t>Evidence of liability insurance of not less than $2,000,000</w:t>
      </w:r>
    </w:p>
    <w:p w14:paraId="3816075A" w14:textId="77777777" w:rsidR="00730CA1" w:rsidRDefault="00730CA1" w:rsidP="00730CA1">
      <w:pPr>
        <w:pStyle w:val="ListParagraph"/>
        <w:ind w:left="1440"/>
      </w:pPr>
    </w:p>
    <w:p w14:paraId="0EEB44C3" w14:textId="390A4BEF" w:rsidR="00304AB9" w:rsidRDefault="00117EE7" w:rsidP="00891D6D">
      <w:pPr>
        <w:pStyle w:val="ListParagraph"/>
        <w:numPr>
          <w:ilvl w:val="0"/>
          <w:numId w:val="11"/>
        </w:numPr>
      </w:pPr>
      <w:r>
        <w:t>All cemeteries rules and regulations</w:t>
      </w:r>
      <w:r w:rsidR="00891D6D">
        <w:t xml:space="preserve"> apply to all contractors and all work carried out by contractors within the ceme</w:t>
      </w:r>
      <w:r w:rsidR="000C1235">
        <w:t>tery grounds</w:t>
      </w:r>
    </w:p>
    <w:p w14:paraId="4024D313" w14:textId="77777777" w:rsidR="00730CA1" w:rsidRDefault="00730CA1" w:rsidP="00730CA1">
      <w:pPr>
        <w:pStyle w:val="ListParagraph"/>
      </w:pPr>
    </w:p>
    <w:p w14:paraId="62719B52" w14:textId="797DAF16" w:rsidR="000C1235" w:rsidRDefault="000C1235" w:rsidP="00891D6D">
      <w:pPr>
        <w:pStyle w:val="ListParagraph"/>
        <w:numPr>
          <w:ilvl w:val="0"/>
          <w:numId w:val="11"/>
        </w:numPr>
      </w:pPr>
      <w:r>
        <w:t>Contractors, monuments dealers and suppliers shall not enter the cemetery in the evening, weekends</w:t>
      </w:r>
      <w:r w:rsidR="005B2BAE">
        <w:t xml:space="preserve"> or statutory holidays, unless approval </w:t>
      </w:r>
      <w:r w:rsidR="00947C28">
        <w:t>has been granted by the cemetery operator.</w:t>
      </w:r>
    </w:p>
    <w:p w14:paraId="3C6CF18B" w14:textId="77777777" w:rsidR="00730CA1" w:rsidRDefault="00730CA1" w:rsidP="00730CA1">
      <w:pPr>
        <w:pStyle w:val="ListParagraph"/>
      </w:pPr>
    </w:p>
    <w:p w14:paraId="1ABECC30" w14:textId="15FAAC98" w:rsidR="00947C28" w:rsidRDefault="003F053A" w:rsidP="00891D6D">
      <w:pPr>
        <w:pStyle w:val="ListParagraph"/>
        <w:numPr>
          <w:ilvl w:val="0"/>
          <w:numId w:val="11"/>
        </w:numPr>
      </w:pPr>
      <w:r>
        <w:t xml:space="preserve">Contractors shall temporarily cease all operations if they are working during services of a funeral until conclusion of the service, The cemetery reserves the right to temporarily cease contractor operations at </w:t>
      </w:r>
      <w:r w:rsidR="00B6051A">
        <w:t>their</w:t>
      </w:r>
      <w:r>
        <w:t xml:space="preserve"> sole discretion if the noise of the work being performed by the contractor is deemed to be a </w:t>
      </w:r>
      <w:r w:rsidR="00B6051A">
        <w:t>disturbance</w:t>
      </w:r>
      <w:r>
        <w:t xml:space="preserve"> to any fun</w:t>
      </w:r>
      <w:r w:rsidR="00117EE7">
        <w:t>eral or public gathering within</w:t>
      </w:r>
      <w:r>
        <w:t xml:space="preserve"> the </w:t>
      </w:r>
      <w:r w:rsidR="00B6051A">
        <w:t>cemetery</w:t>
      </w:r>
      <w:r w:rsidR="00117EE7">
        <w:t xml:space="preserve"> or Church</w:t>
      </w:r>
      <w:r>
        <w:t>,</w:t>
      </w:r>
    </w:p>
    <w:p w14:paraId="051FF4AF" w14:textId="77777777" w:rsidR="00730CA1" w:rsidRDefault="00730CA1" w:rsidP="00730CA1">
      <w:pPr>
        <w:pStyle w:val="ListParagraph"/>
      </w:pPr>
    </w:p>
    <w:p w14:paraId="18097A9D" w14:textId="4DE2AE59" w:rsidR="00B6051A" w:rsidRDefault="00B6051A" w:rsidP="00891D6D">
      <w:pPr>
        <w:pStyle w:val="ListParagraph"/>
        <w:numPr>
          <w:ilvl w:val="0"/>
          <w:numId w:val="11"/>
        </w:numPr>
      </w:pPr>
      <w:r>
        <w:t xml:space="preserve">Contractors, monument dealers and suppliers, shall lay </w:t>
      </w:r>
      <w:r w:rsidR="00117EE7">
        <w:t xml:space="preserve">protective surfaces </w:t>
      </w:r>
      <w:r>
        <w:t>on the burial lots and paths over wh</w:t>
      </w:r>
      <w:r w:rsidR="00117EE7">
        <w:t xml:space="preserve">ich heavy materials are to be moved in order to protect these </w:t>
      </w:r>
      <w:r>
        <w:t>surface</w:t>
      </w:r>
      <w:r w:rsidR="00117EE7">
        <w:t>s</w:t>
      </w:r>
      <w:r>
        <w:t xml:space="preserve"> from </w:t>
      </w:r>
      <w:r w:rsidR="00117EE7">
        <w:t xml:space="preserve">any </w:t>
      </w:r>
      <w:r>
        <w:t>damage</w:t>
      </w:r>
      <w:r w:rsidR="00117EE7">
        <w:t>s</w:t>
      </w:r>
      <w:r>
        <w:t xml:space="preserve">. </w:t>
      </w:r>
    </w:p>
    <w:p w14:paraId="19A6F808" w14:textId="77777777" w:rsidR="0084085C" w:rsidRDefault="0084085C" w:rsidP="0084085C"/>
    <w:p w14:paraId="102445BE" w14:textId="77777777" w:rsidR="006A7FA2" w:rsidRDefault="006A7FA2" w:rsidP="0084085C"/>
    <w:p w14:paraId="54A6A229" w14:textId="77777777" w:rsidR="00730CA1" w:rsidRDefault="00730CA1" w:rsidP="00C22ECE">
      <w:pPr>
        <w:jc w:val="center"/>
        <w:rPr>
          <w:b/>
          <w:bCs/>
          <w:sz w:val="40"/>
          <w:szCs w:val="40"/>
          <w:u w:val="single"/>
        </w:rPr>
      </w:pPr>
    </w:p>
    <w:p w14:paraId="17A7D8F6" w14:textId="77777777" w:rsidR="00730CA1" w:rsidRDefault="00730CA1" w:rsidP="00C22ECE">
      <w:pPr>
        <w:jc w:val="center"/>
        <w:rPr>
          <w:b/>
          <w:bCs/>
          <w:sz w:val="40"/>
          <w:szCs w:val="40"/>
          <w:u w:val="single"/>
        </w:rPr>
      </w:pPr>
    </w:p>
    <w:p w14:paraId="1D3B1595" w14:textId="77777777" w:rsidR="00730CA1" w:rsidRDefault="00730CA1" w:rsidP="00C22ECE">
      <w:pPr>
        <w:jc w:val="center"/>
        <w:rPr>
          <w:b/>
          <w:bCs/>
          <w:sz w:val="40"/>
          <w:szCs w:val="40"/>
          <w:u w:val="single"/>
        </w:rPr>
      </w:pPr>
    </w:p>
    <w:p w14:paraId="7EB7C227" w14:textId="77777777" w:rsidR="00730CA1" w:rsidRDefault="00730CA1" w:rsidP="00C22ECE">
      <w:pPr>
        <w:jc w:val="center"/>
        <w:rPr>
          <w:b/>
          <w:bCs/>
          <w:sz w:val="40"/>
          <w:szCs w:val="40"/>
          <w:u w:val="single"/>
        </w:rPr>
      </w:pPr>
    </w:p>
    <w:p w14:paraId="6AA047E1" w14:textId="77777777" w:rsidR="00730CA1" w:rsidRDefault="00730CA1" w:rsidP="00C22ECE">
      <w:pPr>
        <w:jc w:val="center"/>
        <w:rPr>
          <w:b/>
          <w:bCs/>
          <w:sz w:val="40"/>
          <w:szCs w:val="40"/>
          <w:u w:val="single"/>
        </w:rPr>
      </w:pPr>
    </w:p>
    <w:p w14:paraId="2F00F248" w14:textId="7A3F2286" w:rsidR="006A7FA2" w:rsidRDefault="006A7FA2" w:rsidP="00C22ECE">
      <w:pPr>
        <w:jc w:val="center"/>
        <w:rPr>
          <w:b/>
          <w:bCs/>
          <w:sz w:val="40"/>
          <w:szCs w:val="40"/>
          <w:u w:val="single"/>
        </w:rPr>
      </w:pPr>
      <w:r w:rsidRPr="00C22ECE">
        <w:rPr>
          <w:b/>
          <w:bCs/>
          <w:sz w:val="40"/>
          <w:szCs w:val="40"/>
          <w:u w:val="single"/>
        </w:rPr>
        <w:lastRenderedPageBreak/>
        <w:t>ST JAMES CEMETERY</w:t>
      </w:r>
    </w:p>
    <w:p w14:paraId="0C475E3B" w14:textId="77777777" w:rsidR="00117EE7" w:rsidRDefault="00117EE7" w:rsidP="00C22ECE">
      <w:pPr>
        <w:jc w:val="center"/>
        <w:rPr>
          <w:b/>
          <w:bCs/>
          <w:sz w:val="40"/>
          <w:szCs w:val="40"/>
          <w:u w:val="single"/>
        </w:rPr>
      </w:pPr>
    </w:p>
    <w:p w14:paraId="28F6C55E" w14:textId="2757A6EB" w:rsidR="00117EE7" w:rsidRDefault="00117EE7" w:rsidP="00FA7C0C">
      <w:pPr>
        <w:ind w:firstLine="720"/>
        <w:rPr>
          <w:i/>
          <w:sz w:val="24"/>
          <w:szCs w:val="24"/>
        </w:rPr>
      </w:pPr>
      <w:r w:rsidRPr="00117EE7">
        <w:rPr>
          <w:i/>
          <w:sz w:val="24"/>
          <w:szCs w:val="24"/>
        </w:rPr>
        <w:t xml:space="preserve">The </w:t>
      </w:r>
      <w:r w:rsidR="00FA7C0C">
        <w:rPr>
          <w:i/>
          <w:sz w:val="24"/>
          <w:szCs w:val="24"/>
        </w:rPr>
        <w:t xml:space="preserve">private </w:t>
      </w:r>
      <w:r w:rsidRPr="00117EE7">
        <w:rPr>
          <w:i/>
          <w:sz w:val="24"/>
          <w:szCs w:val="24"/>
        </w:rPr>
        <w:t>cemetery of St. James Anglican Church (Murillo) offers plots to members and family of St. James Church only. It is located at 10505 John Street Road.</w:t>
      </w:r>
    </w:p>
    <w:p w14:paraId="12390444" w14:textId="77777777" w:rsidR="00ED7649" w:rsidRPr="00117EE7" w:rsidRDefault="00ED7649" w:rsidP="00FA7C0C">
      <w:pPr>
        <w:ind w:firstLine="720"/>
        <w:rPr>
          <w:i/>
          <w:sz w:val="24"/>
          <w:szCs w:val="24"/>
        </w:rPr>
      </w:pPr>
      <w:bookmarkStart w:id="0" w:name="_GoBack"/>
      <w:bookmarkEnd w:id="0"/>
    </w:p>
    <w:p w14:paraId="2DDB8EE7" w14:textId="55996548" w:rsidR="00C22ECE" w:rsidRDefault="00C22ECE" w:rsidP="00C22ECE">
      <w:pPr>
        <w:rPr>
          <w:sz w:val="28"/>
          <w:szCs w:val="28"/>
          <w:u w:val="single"/>
        </w:rPr>
      </w:pPr>
      <w:r w:rsidRPr="00C22ECE">
        <w:rPr>
          <w:sz w:val="28"/>
          <w:szCs w:val="28"/>
          <w:u w:val="single"/>
        </w:rPr>
        <w:t>There are two types of plots available at the Cemetery</w:t>
      </w:r>
    </w:p>
    <w:p w14:paraId="46E53653" w14:textId="77777777" w:rsidR="00C22ECE" w:rsidRDefault="00C22ECE" w:rsidP="00C22ECE">
      <w:pPr>
        <w:rPr>
          <w:sz w:val="28"/>
          <w:szCs w:val="28"/>
          <w:u w:val="single"/>
        </w:rPr>
      </w:pPr>
    </w:p>
    <w:p w14:paraId="5F7B5F0D" w14:textId="22E95748" w:rsidR="00C22ECE" w:rsidRDefault="00BB0AEE" w:rsidP="00C22ECE">
      <w:pPr>
        <w:rPr>
          <w:b/>
          <w:bCs/>
          <w:sz w:val="28"/>
          <w:szCs w:val="28"/>
          <w:u w:val="single"/>
        </w:rPr>
      </w:pPr>
      <w:r>
        <w:rPr>
          <w:sz w:val="28"/>
          <w:szCs w:val="28"/>
          <w:u w:val="single"/>
        </w:rPr>
        <w:t>FULL BURIAL PLOT: $560.0</w:t>
      </w:r>
      <w:r w:rsidR="00C22ECE">
        <w:rPr>
          <w:sz w:val="28"/>
          <w:szCs w:val="28"/>
          <w:u w:val="single"/>
        </w:rPr>
        <w:t>0</w:t>
      </w:r>
      <w:r w:rsidR="00730CA1">
        <w:rPr>
          <w:sz w:val="28"/>
          <w:szCs w:val="28"/>
          <w:u w:val="single"/>
        </w:rPr>
        <w:t xml:space="preserve"> (total)</w:t>
      </w:r>
    </w:p>
    <w:p w14:paraId="49CE0ECA" w14:textId="4B50447D" w:rsidR="00E3614C" w:rsidRDefault="00E3614C" w:rsidP="00E3614C">
      <w:r>
        <w:t>A full plot allows for 1 regular burial and 4 cremation urns OR 5 cremation urns)</w:t>
      </w:r>
    </w:p>
    <w:p w14:paraId="492E4829" w14:textId="1E441FA4" w:rsidR="00E3614C" w:rsidRDefault="00E3614C" w:rsidP="00E3614C">
      <w:r>
        <w:t>Small and large upright markers are allowed</w:t>
      </w:r>
    </w:p>
    <w:p w14:paraId="2F38501F" w14:textId="77777777" w:rsidR="00E3614C" w:rsidRDefault="00E3614C" w:rsidP="00E3614C"/>
    <w:p w14:paraId="74987F26" w14:textId="629324BE" w:rsidR="002B5078" w:rsidRDefault="00BB0AEE" w:rsidP="002B5078">
      <w:pPr>
        <w:rPr>
          <w:sz w:val="28"/>
          <w:szCs w:val="28"/>
          <w:u w:val="single"/>
        </w:rPr>
      </w:pPr>
      <w:r>
        <w:rPr>
          <w:sz w:val="28"/>
          <w:szCs w:val="28"/>
          <w:u w:val="single"/>
        </w:rPr>
        <w:t>CREMATION PLOT: (In Cremation Garden Area) $330.00</w:t>
      </w:r>
      <w:r w:rsidR="00730CA1">
        <w:rPr>
          <w:sz w:val="28"/>
          <w:szCs w:val="28"/>
          <w:u w:val="single"/>
        </w:rPr>
        <w:t xml:space="preserve"> (total)</w:t>
      </w:r>
    </w:p>
    <w:p w14:paraId="6B485BBF" w14:textId="6B4FAE66" w:rsidR="002B5078" w:rsidRDefault="00270E4A" w:rsidP="002B5078">
      <w:r>
        <w:t>A cremation plot in the cremation gardens allows for two cremation urns</w:t>
      </w:r>
    </w:p>
    <w:p w14:paraId="09760F90" w14:textId="75785C1C" w:rsidR="00270E4A" w:rsidRDefault="00270E4A" w:rsidP="002B5078">
      <w:r>
        <w:t>Only flat markers allowed</w:t>
      </w:r>
      <w:r w:rsidR="00730CA1">
        <w:t xml:space="preserve"> or plaques are allowed in the Cremation Plot / Garden.</w:t>
      </w:r>
    </w:p>
    <w:p w14:paraId="0109CF7D" w14:textId="77777777" w:rsidR="00730CA1" w:rsidRDefault="00730CA1" w:rsidP="002B5078"/>
    <w:p w14:paraId="5C4F45EA" w14:textId="77777777" w:rsidR="00270E4A" w:rsidRDefault="00270E4A" w:rsidP="002B5078"/>
    <w:p w14:paraId="17569947" w14:textId="05FB6933" w:rsidR="00270E4A" w:rsidRDefault="00270E4A" w:rsidP="002B5078">
      <w:r>
        <w:t xml:space="preserve">Only </w:t>
      </w:r>
      <w:r w:rsidR="00D578AF">
        <w:t>those</w:t>
      </w:r>
      <w:r>
        <w:t xml:space="preserve"> who </w:t>
      </w:r>
      <w:r w:rsidR="00447BEC">
        <w:t xml:space="preserve">are or </w:t>
      </w:r>
      <w:r>
        <w:t xml:space="preserve">have been a contributing member of St James </w:t>
      </w:r>
      <w:r w:rsidR="00447BEC">
        <w:t xml:space="preserve">Anglican Church, </w:t>
      </w:r>
      <w:r>
        <w:t xml:space="preserve">or </w:t>
      </w:r>
      <w:r w:rsidR="00447BEC">
        <w:t>their immediate f</w:t>
      </w:r>
      <w:r>
        <w:t xml:space="preserve">amily member are eligible to purchase </w:t>
      </w:r>
      <w:r w:rsidR="00FA7C0C">
        <w:t>lots/</w:t>
      </w:r>
      <w:r>
        <w:t>plots.</w:t>
      </w:r>
    </w:p>
    <w:p w14:paraId="2D044B30" w14:textId="7069991E" w:rsidR="00270E4A" w:rsidRDefault="00D578AF" w:rsidP="002B5078">
      <w:r>
        <w:t>A fee will be charged to inter at the time of need. This fee cannot be paid in advance as it is subject to change and there are different rates for time of year and type of burial.</w:t>
      </w:r>
      <w:r w:rsidR="00730CA1">
        <w:t xml:space="preserve"> </w:t>
      </w:r>
    </w:p>
    <w:p w14:paraId="38DEA727" w14:textId="1E56EAEC" w:rsidR="00D578AF" w:rsidRDefault="003D5F3E" w:rsidP="002B5078">
      <w:r>
        <w:t>Prior to the burial the int</w:t>
      </w:r>
      <w:r w:rsidR="00FA7C0C">
        <w:t>erment fee must be paid, and the Church</w:t>
      </w:r>
      <w:r>
        <w:t xml:space="preserve"> office requires a cop</w:t>
      </w:r>
      <w:r w:rsidR="00FA7C0C">
        <w:t>y</w:t>
      </w:r>
      <w:r>
        <w:t xml:space="preserve"> </w:t>
      </w:r>
      <w:r w:rsidR="00447BEC">
        <w:t>of the death certificate for their</w:t>
      </w:r>
      <w:r>
        <w:t xml:space="preserve"> records</w:t>
      </w:r>
    </w:p>
    <w:p w14:paraId="5258E2AB" w14:textId="2C81B8C7" w:rsidR="003D5F3E" w:rsidRDefault="003D5F3E" w:rsidP="002B5078">
      <w:r>
        <w:t>Burials will occur only between April 15</w:t>
      </w:r>
      <w:r w:rsidRPr="003D5F3E">
        <w:rPr>
          <w:vertAlign w:val="superscript"/>
        </w:rPr>
        <w:t>th</w:t>
      </w:r>
      <w:r>
        <w:t xml:space="preserve"> and Nov 15</w:t>
      </w:r>
      <w:r w:rsidRPr="003D5F3E">
        <w:rPr>
          <w:vertAlign w:val="superscript"/>
        </w:rPr>
        <w:t>th</w:t>
      </w:r>
      <w:r>
        <w:t xml:space="preserve">. </w:t>
      </w:r>
    </w:p>
    <w:p w14:paraId="51D328FD" w14:textId="2CD84CA6" w:rsidR="003D5F3E" w:rsidRDefault="003D5F3E">
      <w:r>
        <w:br w:type="page"/>
      </w:r>
    </w:p>
    <w:p w14:paraId="010154E0" w14:textId="47B8DA28" w:rsidR="003D5F3E" w:rsidRPr="0041631A" w:rsidRDefault="0041631A" w:rsidP="002B5078">
      <w:pPr>
        <w:rPr>
          <w:b/>
          <w:bCs/>
          <w:sz w:val="44"/>
          <w:szCs w:val="44"/>
          <w:u w:val="single"/>
        </w:rPr>
      </w:pPr>
      <w:r w:rsidRPr="0041631A">
        <w:rPr>
          <w:b/>
          <w:bCs/>
          <w:sz w:val="44"/>
          <w:szCs w:val="44"/>
          <w:u w:val="single"/>
        </w:rPr>
        <w:lastRenderedPageBreak/>
        <w:t>Interment Fees</w:t>
      </w:r>
    </w:p>
    <w:p w14:paraId="04B05A5A" w14:textId="6BE753A4" w:rsidR="00D75C9D" w:rsidRDefault="00D75C9D" w:rsidP="00447BEC">
      <w:pPr>
        <w:ind w:firstLine="720"/>
      </w:pPr>
      <w:r>
        <w:t xml:space="preserve">Notice of each interment to be made shall be given to the </w:t>
      </w:r>
      <w:r w:rsidR="00FA7C0C">
        <w:t xml:space="preserve">St. James Church officials </w:t>
      </w:r>
      <w:r w:rsidR="00447BEC">
        <w:t xml:space="preserve">at least 96 </w:t>
      </w:r>
      <w:r>
        <w:t>hr</w:t>
      </w:r>
      <w:r w:rsidR="00447BEC">
        <w:t>s</w:t>
      </w:r>
      <w:r>
        <w:t xml:space="preserve"> in advance of any interment.</w:t>
      </w:r>
      <w:r w:rsidR="00447BEC">
        <w:t xml:space="preserve"> If interment is to be done by Cemetery </w:t>
      </w:r>
      <w:r w:rsidR="00730CA1">
        <w:t xml:space="preserve">Board </w:t>
      </w:r>
      <w:r w:rsidR="00447BEC">
        <w:t>staff the costs are:</w:t>
      </w:r>
    </w:p>
    <w:p w14:paraId="5C327414" w14:textId="7FC8C05E" w:rsidR="00D75C9D" w:rsidRPr="00D75C9D" w:rsidRDefault="00D75C9D" w:rsidP="002B5078">
      <w:pPr>
        <w:rPr>
          <w:u w:val="single"/>
        </w:rPr>
      </w:pPr>
      <w:r w:rsidRPr="00D75C9D">
        <w:rPr>
          <w:u w:val="single"/>
        </w:rPr>
        <w:t xml:space="preserve">Interment: </w:t>
      </w:r>
      <w:r w:rsidR="00FA7C0C">
        <w:rPr>
          <w:u w:val="single"/>
        </w:rPr>
        <w:t>Open/Close as of January 1, 2025</w:t>
      </w:r>
    </w:p>
    <w:p w14:paraId="5E4AB89A" w14:textId="234A4E7C" w:rsidR="00E3614C" w:rsidRDefault="00AA32D8" w:rsidP="00E3614C">
      <w:r>
        <w:t>FULL: $575.00</w:t>
      </w:r>
    </w:p>
    <w:p w14:paraId="626AEF2E" w14:textId="7C2B13C0" w:rsidR="00AA32D8" w:rsidRDefault="00FA7C0C" w:rsidP="00E3614C">
      <w:r>
        <w:t>FULL (weekend): $69</w:t>
      </w:r>
      <w:r w:rsidR="00AA32D8">
        <w:t>0.00</w:t>
      </w:r>
    </w:p>
    <w:p w14:paraId="67B0E359" w14:textId="2C39B593" w:rsidR="00AA32D8" w:rsidRDefault="00AA32D8" w:rsidP="00E3614C">
      <w:r>
        <w:t>CREMATION:</w:t>
      </w:r>
      <w:r w:rsidR="00BB0AEE">
        <w:t xml:space="preserve"> $200.00</w:t>
      </w:r>
    </w:p>
    <w:p w14:paraId="5EDCDF02" w14:textId="7CB1E2DC" w:rsidR="00AA32D8" w:rsidRDefault="00AA32D8" w:rsidP="00E3614C">
      <w:r>
        <w:t>CREMATION (weekend): $</w:t>
      </w:r>
      <w:r w:rsidR="00BB0AEE">
        <w:t>290.0</w:t>
      </w:r>
      <w:r w:rsidR="00FA7C0C">
        <w:t>0</w:t>
      </w:r>
    </w:p>
    <w:p w14:paraId="64EE54D4" w14:textId="77777777" w:rsidR="00241B3E" w:rsidRDefault="00241B3E" w:rsidP="00E3614C"/>
    <w:p w14:paraId="79EC725D" w14:textId="41F57B05" w:rsidR="00241B3E" w:rsidRDefault="00241B3E" w:rsidP="00E3614C">
      <w:r>
        <w:t>Prices are subject to change</w:t>
      </w:r>
      <w:r w:rsidR="00FA7C0C">
        <w:t xml:space="preserve"> based on operator/contractor fees</w:t>
      </w:r>
      <w:r w:rsidR="00BB0AEE">
        <w:t xml:space="preserve"> and applicable taxes</w:t>
      </w:r>
      <w:r>
        <w:t>.</w:t>
      </w:r>
    </w:p>
    <w:p w14:paraId="25FABEAE" w14:textId="77777777" w:rsidR="00EB7EFF" w:rsidRDefault="00EB7EFF" w:rsidP="00E3614C">
      <w:r>
        <w:t>See chart for details.</w:t>
      </w:r>
    </w:p>
    <w:p w14:paraId="70C80AB6" w14:textId="1F71CD37" w:rsidR="00EB7EFF" w:rsidRDefault="00EB7EFF" w:rsidP="00E3614C">
      <w:r>
        <w:t>.</w:t>
      </w:r>
    </w:p>
    <w:p w14:paraId="6B048673" w14:textId="14CA5DF2" w:rsidR="00241B3E" w:rsidRPr="00ED6962" w:rsidRDefault="00EB7EFF" w:rsidP="00E3614C">
      <w:pPr>
        <w:rPr>
          <w:b/>
          <w:bCs/>
          <w:sz w:val="36"/>
          <w:szCs w:val="36"/>
          <w:u w:val="single"/>
        </w:rPr>
      </w:pPr>
      <w:r>
        <w:rPr>
          <w:b/>
          <w:bCs/>
          <w:sz w:val="36"/>
          <w:szCs w:val="36"/>
          <w:u w:val="single"/>
        </w:rPr>
        <w:t xml:space="preserve">Plot Purchase and </w:t>
      </w:r>
      <w:r w:rsidR="00834A07" w:rsidRPr="00ED6962">
        <w:rPr>
          <w:b/>
          <w:bCs/>
          <w:sz w:val="36"/>
          <w:szCs w:val="36"/>
          <w:u w:val="single"/>
        </w:rPr>
        <w:t>Interment Fees</w:t>
      </w:r>
      <w:r>
        <w:rPr>
          <w:b/>
          <w:bCs/>
          <w:sz w:val="36"/>
          <w:szCs w:val="36"/>
          <w:u w:val="single"/>
        </w:rPr>
        <w:t xml:space="preserve"> –</w:t>
      </w:r>
      <w:r w:rsidR="00FA7C0C">
        <w:rPr>
          <w:b/>
          <w:bCs/>
          <w:sz w:val="36"/>
          <w:szCs w:val="36"/>
          <w:u w:val="single"/>
        </w:rPr>
        <w:t xml:space="preserve"> January 2025</w:t>
      </w:r>
    </w:p>
    <w:p w14:paraId="447133F4" w14:textId="77777777" w:rsidR="00834A07" w:rsidRPr="00C3276B" w:rsidRDefault="00834A07" w:rsidP="00E3614C">
      <w:pPr>
        <w:rPr>
          <w:b/>
          <w:bCs/>
        </w:rPr>
      </w:pPr>
    </w:p>
    <w:tbl>
      <w:tblPr>
        <w:tblStyle w:val="TableGrid"/>
        <w:tblW w:w="0" w:type="auto"/>
        <w:tblLook w:val="04A0" w:firstRow="1" w:lastRow="0" w:firstColumn="1" w:lastColumn="0" w:noHBand="0" w:noVBand="1"/>
      </w:tblPr>
      <w:tblGrid>
        <w:gridCol w:w="2400"/>
        <w:gridCol w:w="1825"/>
        <w:gridCol w:w="1260"/>
        <w:gridCol w:w="1199"/>
        <w:gridCol w:w="1980"/>
      </w:tblGrid>
      <w:tr w:rsidR="00AB2F32" w:rsidRPr="00C3276B" w14:paraId="058DF4B1" w14:textId="77777777" w:rsidTr="00AB2F32">
        <w:tc>
          <w:tcPr>
            <w:tcW w:w="2400" w:type="dxa"/>
          </w:tcPr>
          <w:p w14:paraId="03FEC6D6" w14:textId="144B039C" w:rsidR="00AB2F32" w:rsidRPr="00C3276B" w:rsidRDefault="00AB2F32" w:rsidP="00E3614C">
            <w:pPr>
              <w:rPr>
                <w:b/>
                <w:bCs/>
              </w:rPr>
            </w:pPr>
          </w:p>
        </w:tc>
        <w:tc>
          <w:tcPr>
            <w:tcW w:w="1825" w:type="dxa"/>
          </w:tcPr>
          <w:p w14:paraId="601EA5BB" w14:textId="0D484388" w:rsidR="00AB2F32" w:rsidRPr="00C3276B" w:rsidRDefault="00AB2F32" w:rsidP="00AB2F32">
            <w:pPr>
              <w:jc w:val="center"/>
              <w:rPr>
                <w:b/>
                <w:bCs/>
              </w:rPr>
            </w:pPr>
            <w:r w:rsidRPr="00C3276B">
              <w:rPr>
                <w:b/>
                <w:bCs/>
              </w:rPr>
              <w:t xml:space="preserve">Plot </w:t>
            </w:r>
            <w:r>
              <w:rPr>
                <w:b/>
                <w:bCs/>
              </w:rPr>
              <w:t>Cost</w:t>
            </w:r>
          </w:p>
        </w:tc>
        <w:tc>
          <w:tcPr>
            <w:tcW w:w="1260" w:type="dxa"/>
          </w:tcPr>
          <w:p w14:paraId="12C8D44C" w14:textId="46FAB841" w:rsidR="00AB2F32" w:rsidRPr="00C3276B" w:rsidRDefault="00AB2F32" w:rsidP="00AB2F32">
            <w:pPr>
              <w:jc w:val="center"/>
              <w:rPr>
                <w:b/>
                <w:bCs/>
              </w:rPr>
            </w:pPr>
            <w:r w:rsidRPr="00C3276B">
              <w:rPr>
                <w:b/>
                <w:bCs/>
              </w:rPr>
              <w:t>C &amp; M</w:t>
            </w:r>
            <w:r>
              <w:rPr>
                <w:b/>
                <w:bCs/>
              </w:rPr>
              <w:t xml:space="preserve"> *</w:t>
            </w:r>
          </w:p>
        </w:tc>
        <w:tc>
          <w:tcPr>
            <w:tcW w:w="1199" w:type="dxa"/>
          </w:tcPr>
          <w:p w14:paraId="3D852786" w14:textId="0FE8F732" w:rsidR="00AB2F32" w:rsidRPr="00C3276B" w:rsidRDefault="00AB2F32" w:rsidP="00E3614C">
            <w:pPr>
              <w:rPr>
                <w:b/>
                <w:bCs/>
              </w:rPr>
            </w:pPr>
          </w:p>
        </w:tc>
        <w:tc>
          <w:tcPr>
            <w:tcW w:w="1980" w:type="dxa"/>
          </w:tcPr>
          <w:p w14:paraId="0D68B900" w14:textId="1F81791F" w:rsidR="00AB2F32" w:rsidRPr="00C3276B" w:rsidRDefault="00AB2F32" w:rsidP="00AB2F32">
            <w:pPr>
              <w:jc w:val="center"/>
              <w:rPr>
                <w:b/>
                <w:bCs/>
              </w:rPr>
            </w:pPr>
            <w:r w:rsidRPr="00C3276B">
              <w:rPr>
                <w:b/>
                <w:bCs/>
              </w:rPr>
              <w:t>TOTAL</w:t>
            </w:r>
          </w:p>
        </w:tc>
      </w:tr>
      <w:tr w:rsidR="00AB2F32" w14:paraId="69BDFC50" w14:textId="77777777" w:rsidTr="00AB2F32">
        <w:tc>
          <w:tcPr>
            <w:tcW w:w="2400" w:type="dxa"/>
          </w:tcPr>
          <w:p w14:paraId="31F0ECEA" w14:textId="545AE27E" w:rsidR="00AB2F32" w:rsidRPr="00C3276B" w:rsidRDefault="00AB2F32" w:rsidP="00E3614C">
            <w:pPr>
              <w:rPr>
                <w:b/>
                <w:bCs/>
              </w:rPr>
            </w:pPr>
            <w:r>
              <w:rPr>
                <w:b/>
                <w:bCs/>
              </w:rPr>
              <w:t>Plot Sales</w:t>
            </w:r>
          </w:p>
        </w:tc>
        <w:tc>
          <w:tcPr>
            <w:tcW w:w="1825" w:type="dxa"/>
          </w:tcPr>
          <w:p w14:paraId="02BD92D8" w14:textId="77777777" w:rsidR="00AB2F32" w:rsidRDefault="00AB2F32" w:rsidP="00AB2F32">
            <w:pPr>
              <w:jc w:val="center"/>
            </w:pPr>
          </w:p>
        </w:tc>
        <w:tc>
          <w:tcPr>
            <w:tcW w:w="1260" w:type="dxa"/>
          </w:tcPr>
          <w:p w14:paraId="3DB72709" w14:textId="77777777" w:rsidR="00AB2F32" w:rsidRDefault="00AB2F32" w:rsidP="00AB2F32">
            <w:pPr>
              <w:jc w:val="center"/>
            </w:pPr>
          </w:p>
        </w:tc>
        <w:tc>
          <w:tcPr>
            <w:tcW w:w="1199" w:type="dxa"/>
          </w:tcPr>
          <w:p w14:paraId="36615173" w14:textId="77777777" w:rsidR="00AB2F32" w:rsidRDefault="00AB2F32" w:rsidP="00E3614C"/>
        </w:tc>
        <w:tc>
          <w:tcPr>
            <w:tcW w:w="1980" w:type="dxa"/>
          </w:tcPr>
          <w:p w14:paraId="649CADA2" w14:textId="228AE365" w:rsidR="00AB2F32" w:rsidRDefault="00AB2F32" w:rsidP="00AB2F32">
            <w:pPr>
              <w:jc w:val="center"/>
            </w:pPr>
          </w:p>
        </w:tc>
      </w:tr>
      <w:tr w:rsidR="00AB2F32" w14:paraId="1E89FC2E" w14:textId="77777777" w:rsidTr="00AB2F32">
        <w:tc>
          <w:tcPr>
            <w:tcW w:w="2400" w:type="dxa"/>
          </w:tcPr>
          <w:p w14:paraId="38856872" w14:textId="245E6A0B" w:rsidR="00AB2F32" w:rsidRDefault="00AB2F32" w:rsidP="00E3614C">
            <w:r>
              <w:t>Full</w:t>
            </w:r>
          </w:p>
        </w:tc>
        <w:tc>
          <w:tcPr>
            <w:tcW w:w="1825" w:type="dxa"/>
          </w:tcPr>
          <w:p w14:paraId="7104C004" w14:textId="05BB6F2D" w:rsidR="00AB2F32" w:rsidRDefault="00AB2F32" w:rsidP="00AB2F32">
            <w:pPr>
              <w:jc w:val="center"/>
            </w:pPr>
            <w:r>
              <w:t>360.00</w:t>
            </w:r>
          </w:p>
        </w:tc>
        <w:tc>
          <w:tcPr>
            <w:tcW w:w="1260" w:type="dxa"/>
          </w:tcPr>
          <w:p w14:paraId="5E475B27" w14:textId="055C2D1F" w:rsidR="00AB2F32" w:rsidRDefault="00AB2F32" w:rsidP="00AB2F32">
            <w:pPr>
              <w:jc w:val="center"/>
            </w:pPr>
            <w:r>
              <w:t>100.00</w:t>
            </w:r>
          </w:p>
        </w:tc>
        <w:tc>
          <w:tcPr>
            <w:tcW w:w="1199" w:type="dxa"/>
          </w:tcPr>
          <w:p w14:paraId="7280D130" w14:textId="775FF9F9" w:rsidR="00AB2F32" w:rsidRDefault="00AB2F32" w:rsidP="00E3614C"/>
        </w:tc>
        <w:tc>
          <w:tcPr>
            <w:tcW w:w="1980" w:type="dxa"/>
          </w:tcPr>
          <w:p w14:paraId="6151E9FA" w14:textId="27525B40" w:rsidR="00AB2F32" w:rsidRDefault="00AB2F32" w:rsidP="00AB2F32">
            <w:pPr>
              <w:jc w:val="center"/>
            </w:pPr>
            <w:r>
              <w:t>560.00</w:t>
            </w:r>
          </w:p>
        </w:tc>
      </w:tr>
      <w:tr w:rsidR="00AB2F32" w14:paraId="55E43F94" w14:textId="77777777" w:rsidTr="00AB2F32">
        <w:tc>
          <w:tcPr>
            <w:tcW w:w="2400" w:type="dxa"/>
          </w:tcPr>
          <w:p w14:paraId="2E9C3AD1" w14:textId="58820DBA" w:rsidR="00AB2F32" w:rsidRDefault="00AB2F32" w:rsidP="00E3614C">
            <w:r>
              <w:t>Cremation</w:t>
            </w:r>
          </w:p>
        </w:tc>
        <w:tc>
          <w:tcPr>
            <w:tcW w:w="1825" w:type="dxa"/>
          </w:tcPr>
          <w:p w14:paraId="3A89300E" w14:textId="7FBC7CDC" w:rsidR="00AB2F32" w:rsidRDefault="00AB2F32" w:rsidP="00AB2F32">
            <w:pPr>
              <w:jc w:val="center"/>
            </w:pPr>
            <w:r>
              <w:t>240.00</w:t>
            </w:r>
          </w:p>
        </w:tc>
        <w:tc>
          <w:tcPr>
            <w:tcW w:w="1260" w:type="dxa"/>
          </w:tcPr>
          <w:p w14:paraId="3C05518B" w14:textId="7D0F083E" w:rsidR="00AB2F32" w:rsidRDefault="00AB2F32" w:rsidP="00AB2F32">
            <w:pPr>
              <w:jc w:val="center"/>
            </w:pPr>
            <w:r>
              <w:t>90.00</w:t>
            </w:r>
          </w:p>
        </w:tc>
        <w:tc>
          <w:tcPr>
            <w:tcW w:w="1199" w:type="dxa"/>
          </w:tcPr>
          <w:p w14:paraId="33160DC6" w14:textId="3805CA3B" w:rsidR="00AB2F32" w:rsidRDefault="00AB2F32" w:rsidP="00E3614C"/>
        </w:tc>
        <w:tc>
          <w:tcPr>
            <w:tcW w:w="1980" w:type="dxa"/>
          </w:tcPr>
          <w:p w14:paraId="5FBFA330" w14:textId="5893A700" w:rsidR="00AB2F32" w:rsidRDefault="00AB2F32" w:rsidP="00AB2F32">
            <w:pPr>
              <w:jc w:val="center"/>
            </w:pPr>
            <w:r>
              <w:t>330.00</w:t>
            </w:r>
          </w:p>
        </w:tc>
      </w:tr>
      <w:tr w:rsidR="00AB2F32" w14:paraId="4A6934FF" w14:textId="77777777" w:rsidTr="00AB2F32">
        <w:tc>
          <w:tcPr>
            <w:tcW w:w="2400" w:type="dxa"/>
          </w:tcPr>
          <w:p w14:paraId="7819D561" w14:textId="77777777" w:rsidR="00AB2F32" w:rsidRDefault="00AB2F32" w:rsidP="00E3614C"/>
          <w:p w14:paraId="121BF4B5" w14:textId="77777777" w:rsidR="00AB2F32" w:rsidRDefault="00AB2F32" w:rsidP="00E3614C"/>
          <w:p w14:paraId="3067F41F" w14:textId="77777777" w:rsidR="00AB2F32" w:rsidRDefault="00AB2F32" w:rsidP="00E3614C"/>
        </w:tc>
        <w:tc>
          <w:tcPr>
            <w:tcW w:w="1825" w:type="dxa"/>
          </w:tcPr>
          <w:p w14:paraId="1F0D1D8F" w14:textId="77777777" w:rsidR="00AB2F32" w:rsidRDefault="00AB2F32" w:rsidP="00AB2F32">
            <w:pPr>
              <w:jc w:val="center"/>
            </w:pPr>
          </w:p>
        </w:tc>
        <w:tc>
          <w:tcPr>
            <w:tcW w:w="1260" w:type="dxa"/>
          </w:tcPr>
          <w:p w14:paraId="5533B7B0" w14:textId="77777777" w:rsidR="00AB2F32" w:rsidRDefault="00AB2F32" w:rsidP="00AB2F32">
            <w:pPr>
              <w:jc w:val="center"/>
            </w:pPr>
          </w:p>
        </w:tc>
        <w:tc>
          <w:tcPr>
            <w:tcW w:w="1199" w:type="dxa"/>
          </w:tcPr>
          <w:p w14:paraId="3C1AB261" w14:textId="77777777" w:rsidR="00AB2F32" w:rsidRDefault="00AB2F32" w:rsidP="00E3614C"/>
        </w:tc>
        <w:tc>
          <w:tcPr>
            <w:tcW w:w="1980" w:type="dxa"/>
          </w:tcPr>
          <w:p w14:paraId="38EF2B9F" w14:textId="0B383E34" w:rsidR="00AB2F32" w:rsidRDefault="00AB2F32" w:rsidP="00AB2F32">
            <w:pPr>
              <w:jc w:val="center"/>
            </w:pPr>
          </w:p>
        </w:tc>
      </w:tr>
      <w:tr w:rsidR="00AB2F32" w14:paraId="11398578" w14:textId="77777777" w:rsidTr="00AB2F32">
        <w:tc>
          <w:tcPr>
            <w:tcW w:w="2400" w:type="dxa"/>
          </w:tcPr>
          <w:p w14:paraId="41230A5B" w14:textId="432A6A52" w:rsidR="00AB2F32" w:rsidRPr="00EE541D" w:rsidRDefault="00AB2F32" w:rsidP="00E3614C">
            <w:r>
              <w:rPr>
                <w:b/>
                <w:bCs/>
              </w:rPr>
              <w:t>Interment</w:t>
            </w:r>
          </w:p>
        </w:tc>
        <w:tc>
          <w:tcPr>
            <w:tcW w:w="1825" w:type="dxa"/>
          </w:tcPr>
          <w:p w14:paraId="7851183A" w14:textId="77777777" w:rsidR="00AB2F32" w:rsidRDefault="00AB2F32" w:rsidP="00AB2F32">
            <w:pPr>
              <w:jc w:val="center"/>
            </w:pPr>
          </w:p>
        </w:tc>
        <w:tc>
          <w:tcPr>
            <w:tcW w:w="1260" w:type="dxa"/>
          </w:tcPr>
          <w:p w14:paraId="5A1B5ABC" w14:textId="77777777" w:rsidR="00AB2F32" w:rsidRDefault="00AB2F32" w:rsidP="00AB2F32">
            <w:pPr>
              <w:jc w:val="center"/>
            </w:pPr>
          </w:p>
        </w:tc>
        <w:tc>
          <w:tcPr>
            <w:tcW w:w="1199" w:type="dxa"/>
          </w:tcPr>
          <w:p w14:paraId="6674CD43" w14:textId="77777777" w:rsidR="00AB2F32" w:rsidRDefault="00AB2F32" w:rsidP="00E3614C"/>
        </w:tc>
        <w:tc>
          <w:tcPr>
            <w:tcW w:w="1980" w:type="dxa"/>
          </w:tcPr>
          <w:p w14:paraId="7E189C85" w14:textId="1659F75A" w:rsidR="00AB2F32" w:rsidRDefault="00AB2F32" w:rsidP="00AB2F32">
            <w:pPr>
              <w:jc w:val="center"/>
            </w:pPr>
          </w:p>
        </w:tc>
      </w:tr>
      <w:tr w:rsidR="00AB2F32" w14:paraId="730F2240" w14:textId="77777777" w:rsidTr="00AB2F32">
        <w:tc>
          <w:tcPr>
            <w:tcW w:w="2400" w:type="dxa"/>
          </w:tcPr>
          <w:p w14:paraId="034D3DFC" w14:textId="4A5703C3" w:rsidR="00AB2F32" w:rsidRDefault="00AB2F32" w:rsidP="00084401">
            <w:r>
              <w:t>Full</w:t>
            </w:r>
          </w:p>
        </w:tc>
        <w:tc>
          <w:tcPr>
            <w:tcW w:w="1825" w:type="dxa"/>
          </w:tcPr>
          <w:p w14:paraId="454F990E" w14:textId="00EA7F64" w:rsidR="00AB2F32" w:rsidRDefault="00AB2F32" w:rsidP="00AB2F32">
            <w:pPr>
              <w:jc w:val="center"/>
            </w:pPr>
            <w:r>
              <w:t>575.00</w:t>
            </w:r>
          </w:p>
        </w:tc>
        <w:tc>
          <w:tcPr>
            <w:tcW w:w="1260" w:type="dxa"/>
          </w:tcPr>
          <w:p w14:paraId="19AF83E2" w14:textId="77777777" w:rsidR="00AB2F32" w:rsidRDefault="00AB2F32" w:rsidP="00AB2F32">
            <w:pPr>
              <w:jc w:val="center"/>
            </w:pPr>
          </w:p>
        </w:tc>
        <w:tc>
          <w:tcPr>
            <w:tcW w:w="1199" w:type="dxa"/>
          </w:tcPr>
          <w:p w14:paraId="7D633EC1" w14:textId="512C0E2D" w:rsidR="00AB2F32" w:rsidRDefault="00AB2F32" w:rsidP="00084401"/>
        </w:tc>
        <w:tc>
          <w:tcPr>
            <w:tcW w:w="1980" w:type="dxa"/>
          </w:tcPr>
          <w:p w14:paraId="297B1CDD" w14:textId="1BB41A9E" w:rsidR="00AB2F32" w:rsidRDefault="00AB2F32" w:rsidP="00AB2F32">
            <w:pPr>
              <w:jc w:val="center"/>
            </w:pPr>
            <w:r>
              <w:t>575.00</w:t>
            </w:r>
          </w:p>
        </w:tc>
      </w:tr>
      <w:tr w:rsidR="00AB2F32" w14:paraId="1A3263DD" w14:textId="77777777" w:rsidTr="00AB2F32">
        <w:tc>
          <w:tcPr>
            <w:tcW w:w="2400" w:type="dxa"/>
          </w:tcPr>
          <w:p w14:paraId="26A1D488" w14:textId="5FDDA0CA" w:rsidR="00AB2F32" w:rsidRDefault="00AB2F32" w:rsidP="00084401">
            <w:r>
              <w:t>Full (weekend)</w:t>
            </w:r>
          </w:p>
        </w:tc>
        <w:tc>
          <w:tcPr>
            <w:tcW w:w="1825" w:type="dxa"/>
          </w:tcPr>
          <w:p w14:paraId="296332CF" w14:textId="622D6818" w:rsidR="00AB2F32" w:rsidRDefault="00AB2F32" w:rsidP="00AB2F32">
            <w:pPr>
              <w:jc w:val="center"/>
            </w:pPr>
            <w:r>
              <w:t>690.00</w:t>
            </w:r>
          </w:p>
        </w:tc>
        <w:tc>
          <w:tcPr>
            <w:tcW w:w="1260" w:type="dxa"/>
          </w:tcPr>
          <w:p w14:paraId="5DA0FB06" w14:textId="77777777" w:rsidR="00AB2F32" w:rsidRDefault="00AB2F32" w:rsidP="00AB2F32">
            <w:pPr>
              <w:jc w:val="center"/>
            </w:pPr>
          </w:p>
        </w:tc>
        <w:tc>
          <w:tcPr>
            <w:tcW w:w="1199" w:type="dxa"/>
          </w:tcPr>
          <w:p w14:paraId="03CB0E7E" w14:textId="2228BEE6" w:rsidR="00AB2F32" w:rsidRDefault="00AB2F32" w:rsidP="00084401"/>
        </w:tc>
        <w:tc>
          <w:tcPr>
            <w:tcW w:w="1980" w:type="dxa"/>
          </w:tcPr>
          <w:p w14:paraId="7BE1A2E0" w14:textId="7F89BBA4" w:rsidR="00AB2F32" w:rsidRDefault="00AB2F32" w:rsidP="00AB2F32">
            <w:pPr>
              <w:jc w:val="center"/>
            </w:pPr>
            <w:r>
              <w:t>690.00</w:t>
            </w:r>
          </w:p>
        </w:tc>
      </w:tr>
      <w:tr w:rsidR="00AB2F32" w14:paraId="59F71977" w14:textId="77777777" w:rsidTr="00AB2F32">
        <w:tc>
          <w:tcPr>
            <w:tcW w:w="2400" w:type="dxa"/>
          </w:tcPr>
          <w:p w14:paraId="1A2DCBC3" w14:textId="33DA5B08" w:rsidR="00AB2F32" w:rsidRDefault="00AB2F32" w:rsidP="00084401">
            <w:r>
              <w:t>Cremation</w:t>
            </w:r>
          </w:p>
        </w:tc>
        <w:tc>
          <w:tcPr>
            <w:tcW w:w="1825" w:type="dxa"/>
          </w:tcPr>
          <w:p w14:paraId="69EEAD56" w14:textId="7A8D5ECF" w:rsidR="00AB2F32" w:rsidRDefault="00AB2F32" w:rsidP="00AB2F32">
            <w:pPr>
              <w:jc w:val="center"/>
            </w:pPr>
            <w:r>
              <w:t>200.00</w:t>
            </w:r>
          </w:p>
        </w:tc>
        <w:tc>
          <w:tcPr>
            <w:tcW w:w="1260" w:type="dxa"/>
          </w:tcPr>
          <w:p w14:paraId="047CB09C" w14:textId="77777777" w:rsidR="00AB2F32" w:rsidRDefault="00AB2F32" w:rsidP="00AB2F32">
            <w:pPr>
              <w:jc w:val="center"/>
            </w:pPr>
          </w:p>
        </w:tc>
        <w:tc>
          <w:tcPr>
            <w:tcW w:w="1199" w:type="dxa"/>
          </w:tcPr>
          <w:p w14:paraId="3E900785" w14:textId="10303C46" w:rsidR="00AB2F32" w:rsidRDefault="00AB2F32" w:rsidP="00084401"/>
        </w:tc>
        <w:tc>
          <w:tcPr>
            <w:tcW w:w="1980" w:type="dxa"/>
          </w:tcPr>
          <w:p w14:paraId="00B279CB" w14:textId="1F843DB2" w:rsidR="00AB2F32" w:rsidRDefault="00AB2F32" w:rsidP="00AB2F32">
            <w:pPr>
              <w:jc w:val="center"/>
            </w:pPr>
            <w:r>
              <w:t>200.00</w:t>
            </w:r>
          </w:p>
        </w:tc>
      </w:tr>
      <w:tr w:rsidR="00AB2F32" w14:paraId="0359B263" w14:textId="77777777" w:rsidTr="00AB2F32">
        <w:tc>
          <w:tcPr>
            <w:tcW w:w="2400" w:type="dxa"/>
          </w:tcPr>
          <w:p w14:paraId="7798D753" w14:textId="5C5C8B81" w:rsidR="00AB2F32" w:rsidRDefault="00AB2F32" w:rsidP="00084401">
            <w:r>
              <w:t>Cremation (weekend)</w:t>
            </w:r>
          </w:p>
        </w:tc>
        <w:tc>
          <w:tcPr>
            <w:tcW w:w="1825" w:type="dxa"/>
          </w:tcPr>
          <w:p w14:paraId="3D898270" w14:textId="16D1F677" w:rsidR="00AB2F32" w:rsidRDefault="00AB2F32" w:rsidP="00AB2F32">
            <w:pPr>
              <w:jc w:val="center"/>
            </w:pPr>
            <w:r>
              <w:t>290.00</w:t>
            </w:r>
          </w:p>
        </w:tc>
        <w:tc>
          <w:tcPr>
            <w:tcW w:w="1260" w:type="dxa"/>
          </w:tcPr>
          <w:p w14:paraId="5F5DE31E" w14:textId="77777777" w:rsidR="00AB2F32" w:rsidRDefault="00AB2F32" w:rsidP="00AB2F32">
            <w:pPr>
              <w:jc w:val="center"/>
            </w:pPr>
          </w:p>
        </w:tc>
        <w:tc>
          <w:tcPr>
            <w:tcW w:w="1199" w:type="dxa"/>
          </w:tcPr>
          <w:p w14:paraId="2FDEED56" w14:textId="2584FE2E" w:rsidR="00AB2F32" w:rsidRDefault="00AB2F32" w:rsidP="00084401"/>
        </w:tc>
        <w:tc>
          <w:tcPr>
            <w:tcW w:w="1980" w:type="dxa"/>
          </w:tcPr>
          <w:p w14:paraId="40CC9415" w14:textId="3691AA8A" w:rsidR="00AB2F32" w:rsidRDefault="00AB2F32" w:rsidP="00AB2F32">
            <w:pPr>
              <w:jc w:val="center"/>
            </w:pPr>
            <w:r>
              <w:t>290.00</w:t>
            </w:r>
          </w:p>
        </w:tc>
      </w:tr>
    </w:tbl>
    <w:p w14:paraId="1E6BF33E" w14:textId="77777777" w:rsidR="00EB7EFF" w:rsidRDefault="00EB7EFF" w:rsidP="00E3614C"/>
    <w:p w14:paraId="2FAFBDD6" w14:textId="232023ED" w:rsidR="00834A07" w:rsidRDefault="00EB7EFF" w:rsidP="00E3614C">
      <w:r>
        <w:t>*Care and Maintenance Fund as required under</w:t>
      </w:r>
      <w:r w:rsidR="00447BEC">
        <w:t xml:space="preserve"> the</w:t>
      </w:r>
    </w:p>
    <w:p w14:paraId="6A691E98" w14:textId="0E7D382E" w:rsidR="001A1EC4" w:rsidRDefault="00582DE8" w:rsidP="00E3614C">
      <w:r>
        <w:t>Funeral, Burial and Cremation Services Act, 2002, S.O. 2002, c 33</w:t>
      </w:r>
    </w:p>
    <w:p w14:paraId="7805E998" w14:textId="2E5F4992" w:rsidR="00582DE8" w:rsidRDefault="00582DE8" w:rsidP="00E3614C">
      <w:r>
        <w:t>Ontario.ca/laws/stat</w:t>
      </w:r>
      <w:r w:rsidR="00ED6962">
        <w:t>ute/02f33</w:t>
      </w:r>
      <w:r w:rsidR="00EB7EFF">
        <w:t xml:space="preserve"> refer to www.thebao.ca</w:t>
      </w:r>
    </w:p>
    <w:p w14:paraId="1A48ABD7" w14:textId="77777777" w:rsidR="00ED6962" w:rsidRPr="00E3614C" w:rsidRDefault="00ED6962" w:rsidP="00E3614C"/>
    <w:sectPr w:rsidR="00ED6962" w:rsidRPr="00E3614C" w:rsidSect="00730CA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CC4E38"/>
    <w:multiLevelType w:val="hybridMultilevel"/>
    <w:tmpl w:val="208844A8"/>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023345B"/>
    <w:multiLevelType w:val="hybridMultilevel"/>
    <w:tmpl w:val="6EC6FD04"/>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0B22484"/>
    <w:multiLevelType w:val="hybridMultilevel"/>
    <w:tmpl w:val="2432195E"/>
    <w:lvl w:ilvl="0" w:tplc="10090017">
      <w:start w:val="1"/>
      <w:numFmt w:val="lowerLetter"/>
      <w:lvlText w:val="%1)"/>
      <w:lvlJc w:val="left"/>
      <w:pPr>
        <w:ind w:left="108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7554E2D"/>
    <w:multiLevelType w:val="hybridMultilevel"/>
    <w:tmpl w:val="D08C4942"/>
    <w:lvl w:ilvl="0" w:tplc="36E43074">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3197D72"/>
    <w:multiLevelType w:val="hybridMultilevel"/>
    <w:tmpl w:val="B02C0D3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38723B52"/>
    <w:multiLevelType w:val="hybridMultilevel"/>
    <w:tmpl w:val="DACC6BBC"/>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40F243EF"/>
    <w:multiLevelType w:val="hybridMultilevel"/>
    <w:tmpl w:val="BEC6269E"/>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E682F70"/>
    <w:multiLevelType w:val="hybridMultilevel"/>
    <w:tmpl w:val="9514CDAA"/>
    <w:lvl w:ilvl="0" w:tplc="DC589602">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54EC3480"/>
    <w:multiLevelType w:val="hybridMultilevel"/>
    <w:tmpl w:val="C560AE60"/>
    <w:lvl w:ilvl="0" w:tplc="FECA3B26">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55FB33DE"/>
    <w:multiLevelType w:val="hybridMultilevel"/>
    <w:tmpl w:val="0F6E4500"/>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57A80104"/>
    <w:multiLevelType w:val="hybridMultilevel"/>
    <w:tmpl w:val="688E8886"/>
    <w:lvl w:ilvl="0" w:tplc="10090017">
      <w:start w:val="1"/>
      <w:numFmt w:val="lowerLetter"/>
      <w:lvlText w:val="%1)"/>
      <w:lvlJc w:val="left"/>
      <w:pPr>
        <w:ind w:left="108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3DF294C"/>
    <w:multiLevelType w:val="hybridMultilevel"/>
    <w:tmpl w:val="04D0ED54"/>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7ED4C19"/>
    <w:multiLevelType w:val="hybridMultilevel"/>
    <w:tmpl w:val="94447910"/>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BAC7DA4"/>
    <w:multiLevelType w:val="hybridMultilevel"/>
    <w:tmpl w:val="86C00BA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CD56EC7"/>
    <w:multiLevelType w:val="hybridMultilevel"/>
    <w:tmpl w:val="2584A8F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FD7678A"/>
    <w:multiLevelType w:val="hybridMultilevel"/>
    <w:tmpl w:val="F2EABA2E"/>
    <w:lvl w:ilvl="0" w:tplc="10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7BE678AB"/>
    <w:multiLevelType w:val="hybridMultilevel"/>
    <w:tmpl w:val="3A66DFF6"/>
    <w:lvl w:ilvl="0" w:tplc="10090017">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num w:numId="1">
    <w:abstractNumId w:val="12"/>
  </w:num>
  <w:num w:numId="2">
    <w:abstractNumId w:val="3"/>
  </w:num>
  <w:num w:numId="3">
    <w:abstractNumId w:val="13"/>
  </w:num>
  <w:num w:numId="4">
    <w:abstractNumId w:val="7"/>
  </w:num>
  <w:num w:numId="5">
    <w:abstractNumId w:val="4"/>
  </w:num>
  <w:num w:numId="6">
    <w:abstractNumId w:val="14"/>
  </w:num>
  <w:num w:numId="7">
    <w:abstractNumId w:val="15"/>
  </w:num>
  <w:num w:numId="8">
    <w:abstractNumId w:val="8"/>
  </w:num>
  <w:num w:numId="9">
    <w:abstractNumId w:val="11"/>
  </w:num>
  <w:num w:numId="10">
    <w:abstractNumId w:val="1"/>
  </w:num>
  <w:num w:numId="11">
    <w:abstractNumId w:val="6"/>
  </w:num>
  <w:num w:numId="12">
    <w:abstractNumId w:val="16"/>
  </w:num>
  <w:num w:numId="13">
    <w:abstractNumId w:val="5"/>
  </w:num>
  <w:num w:numId="14">
    <w:abstractNumId w:val="0"/>
  </w:num>
  <w:num w:numId="15">
    <w:abstractNumId w:val="9"/>
  </w:num>
  <w:num w:numId="16">
    <w:abstractNumId w:val="10"/>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ADC"/>
    <w:rsid w:val="00000704"/>
    <w:rsid w:val="00035CA2"/>
    <w:rsid w:val="0006427F"/>
    <w:rsid w:val="00070B19"/>
    <w:rsid w:val="00086774"/>
    <w:rsid w:val="00096593"/>
    <w:rsid w:val="000A7AEF"/>
    <w:rsid w:val="000B1EA7"/>
    <w:rsid w:val="000B4D7E"/>
    <w:rsid w:val="000C1235"/>
    <w:rsid w:val="00103450"/>
    <w:rsid w:val="00105A75"/>
    <w:rsid w:val="00117EE7"/>
    <w:rsid w:val="0014740E"/>
    <w:rsid w:val="0015305E"/>
    <w:rsid w:val="00176218"/>
    <w:rsid w:val="00176CDD"/>
    <w:rsid w:val="001A1EC4"/>
    <w:rsid w:val="001A2ADC"/>
    <w:rsid w:val="001C0FB1"/>
    <w:rsid w:val="001E094D"/>
    <w:rsid w:val="001F214C"/>
    <w:rsid w:val="001F6B19"/>
    <w:rsid w:val="00207916"/>
    <w:rsid w:val="00232DED"/>
    <w:rsid w:val="00233CDE"/>
    <w:rsid w:val="00241B3E"/>
    <w:rsid w:val="002546E9"/>
    <w:rsid w:val="00270E4A"/>
    <w:rsid w:val="00274D63"/>
    <w:rsid w:val="0028099A"/>
    <w:rsid w:val="002B33D6"/>
    <w:rsid w:val="002B5078"/>
    <w:rsid w:val="002C024B"/>
    <w:rsid w:val="00304AB9"/>
    <w:rsid w:val="00341232"/>
    <w:rsid w:val="00351B82"/>
    <w:rsid w:val="00363A58"/>
    <w:rsid w:val="00384561"/>
    <w:rsid w:val="003B047A"/>
    <w:rsid w:val="003D5F3E"/>
    <w:rsid w:val="003F053A"/>
    <w:rsid w:val="004041A7"/>
    <w:rsid w:val="0041631A"/>
    <w:rsid w:val="004326A8"/>
    <w:rsid w:val="00443CBE"/>
    <w:rsid w:val="00444FC2"/>
    <w:rsid w:val="00447BEC"/>
    <w:rsid w:val="004946A3"/>
    <w:rsid w:val="004A1FBC"/>
    <w:rsid w:val="004C0609"/>
    <w:rsid w:val="004D20BA"/>
    <w:rsid w:val="004F102B"/>
    <w:rsid w:val="00554A6D"/>
    <w:rsid w:val="00582DE8"/>
    <w:rsid w:val="0059035B"/>
    <w:rsid w:val="00590C92"/>
    <w:rsid w:val="005B2BAE"/>
    <w:rsid w:val="005D21E3"/>
    <w:rsid w:val="005F29AF"/>
    <w:rsid w:val="006011E2"/>
    <w:rsid w:val="006040B0"/>
    <w:rsid w:val="00613F71"/>
    <w:rsid w:val="00626D6A"/>
    <w:rsid w:val="006433EB"/>
    <w:rsid w:val="006710DF"/>
    <w:rsid w:val="0067587B"/>
    <w:rsid w:val="006927BA"/>
    <w:rsid w:val="006A7FA2"/>
    <w:rsid w:val="006D7604"/>
    <w:rsid w:val="006F0CAA"/>
    <w:rsid w:val="00702D1E"/>
    <w:rsid w:val="00706591"/>
    <w:rsid w:val="007223F1"/>
    <w:rsid w:val="00730CA1"/>
    <w:rsid w:val="00752784"/>
    <w:rsid w:val="007873AA"/>
    <w:rsid w:val="00792D01"/>
    <w:rsid w:val="00797AA9"/>
    <w:rsid w:val="007A64C6"/>
    <w:rsid w:val="007E0ECE"/>
    <w:rsid w:val="007E3915"/>
    <w:rsid w:val="007E4E13"/>
    <w:rsid w:val="007F633A"/>
    <w:rsid w:val="008138E2"/>
    <w:rsid w:val="00817157"/>
    <w:rsid w:val="00834A07"/>
    <w:rsid w:val="0084085C"/>
    <w:rsid w:val="00846B17"/>
    <w:rsid w:val="00891D21"/>
    <w:rsid w:val="00891D6D"/>
    <w:rsid w:val="008C335A"/>
    <w:rsid w:val="008F3309"/>
    <w:rsid w:val="0090202C"/>
    <w:rsid w:val="0090257E"/>
    <w:rsid w:val="00903297"/>
    <w:rsid w:val="0091119D"/>
    <w:rsid w:val="009176DB"/>
    <w:rsid w:val="00947C28"/>
    <w:rsid w:val="00974CA8"/>
    <w:rsid w:val="009C5536"/>
    <w:rsid w:val="00A037FD"/>
    <w:rsid w:val="00A07B8D"/>
    <w:rsid w:val="00A10223"/>
    <w:rsid w:val="00A205E5"/>
    <w:rsid w:val="00A20BE8"/>
    <w:rsid w:val="00A252DC"/>
    <w:rsid w:val="00A3293B"/>
    <w:rsid w:val="00A60722"/>
    <w:rsid w:val="00AA32D8"/>
    <w:rsid w:val="00AB02E3"/>
    <w:rsid w:val="00AB2F32"/>
    <w:rsid w:val="00AE0ADC"/>
    <w:rsid w:val="00AE0BCD"/>
    <w:rsid w:val="00AE2A65"/>
    <w:rsid w:val="00AE6230"/>
    <w:rsid w:val="00AF0353"/>
    <w:rsid w:val="00B6051A"/>
    <w:rsid w:val="00B65D20"/>
    <w:rsid w:val="00B96C25"/>
    <w:rsid w:val="00BB0AEE"/>
    <w:rsid w:val="00BD01AA"/>
    <w:rsid w:val="00BD6280"/>
    <w:rsid w:val="00BE1752"/>
    <w:rsid w:val="00BF6BA7"/>
    <w:rsid w:val="00BF7A35"/>
    <w:rsid w:val="00C22ECE"/>
    <w:rsid w:val="00C230C5"/>
    <w:rsid w:val="00C30AD5"/>
    <w:rsid w:val="00C3276B"/>
    <w:rsid w:val="00C44A62"/>
    <w:rsid w:val="00C45E06"/>
    <w:rsid w:val="00C46437"/>
    <w:rsid w:val="00C47EAC"/>
    <w:rsid w:val="00C64F9A"/>
    <w:rsid w:val="00C75D1D"/>
    <w:rsid w:val="00C96293"/>
    <w:rsid w:val="00CA2835"/>
    <w:rsid w:val="00D14F9B"/>
    <w:rsid w:val="00D35C73"/>
    <w:rsid w:val="00D41D08"/>
    <w:rsid w:val="00D46998"/>
    <w:rsid w:val="00D56317"/>
    <w:rsid w:val="00D578AF"/>
    <w:rsid w:val="00D67FB1"/>
    <w:rsid w:val="00D75C9D"/>
    <w:rsid w:val="00D77083"/>
    <w:rsid w:val="00DB1DCA"/>
    <w:rsid w:val="00DC2E83"/>
    <w:rsid w:val="00E10E10"/>
    <w:rsid w:val="00E274FF"/>
    <w:rsid w:val="00E3614C"/>
    <w:rsid w:val="00E50CC0"/>
    <w:rsid w:val="00E6334F"/>
    <w:rsid w:val="00E7465F"/>
    <w:rsid w:val="00E8260E"/>
    <w:rsid w:val="00E87055"/>
    <w:rsid w:val="00EB5B91"/>
    <w:rsid w:val="00EB7EFF"/>
    <w:rsid w:val="00ED6962"/>
    <w:rsid w:val="00ED7649"/>
    <w:rsid w:val="00EE541D"/>
    <w:rsid w:val="00EF000B"/>
    <w:rsid w:val="00EF5F8F"/>
    <w:rsid w:val="00F002FA"/>
    <w:rsid w:val="00F04CB1"/>
    <w:rsid w:val="00F1195B"/>
    <w:rsid w:val="00F2424F"/>
    <w:rsid w:val="00F24F54"/>
    <w:rsid w:val="00F35D3C"/>
    <w:rsid w:val="00F41B34"/>
    <w:rsid w:val="00F4537B"/>
    <w:rsid w:val="00F541F3"/>
    <w:rsid w:val="00F7658A"/>
    <w:rsid w:val="00F90C75"/>
    <w:rsid w:val="00F967B2"/>
    <w:rsid w:val="00FA7C0C"/>
    <w:rsid w:val="00FB7A80"/>
    <w:rsid w:val="00FC3B58"/>
    <w:rsid w:val="00FD5CFB"/>
    <w:rsid w:val="00FE11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A511F"/>
  <w15:chartTrackingRefBased/>
  <w15:docId w15:val="{857BCEE9-1596-42D0-8809-ABC16F4C3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E0A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0A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0A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0A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0A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0A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0A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0A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0A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A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0A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0A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0A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0A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0A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0A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0A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0ADC"/>
    <w:rPr>
      <w:rFonts w:eastAsiaTheme="majorEastAsia" w:cstheme="majorBidi"/>
      <w:color w:val="272727" w:themeColor="text1" w:themeTint="D8"/>
    </w:rPr>
  </w:style>
  <w:style w:type="paragraph" w:styleId="Title">
    <w:name w:val="Title"/>
    <w:basedOn w:val="Normal"/>
    <w:next w:val="Normal"/>
    <w:link w:val="TitleChar"/>
    <w:uiPriority w:val="10"/>
    <w:qFormat/>
    <w:rsid w:val="00AE0A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0A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0A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0A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0ADC"/>
    <w:pPr>
      <w:spacing w:before="160"/>
      <w:jc w:val="center"/>
    </w:pPr>
    <w:rPr>
      <w:i/>
      <w:iCs/>
      <w:color w:val="404040" w:themeColor="text1" w:themeTint="BF"/>
    </w:rPr>
  </w:style>
  <w:style w:type="character" w:customStyle="1" w:styleId="QuoteChar">
    <w:name w:val="Quote Char"/>
    <w:basedOn w:val="DefaultParagraphFont"/>
    <w:link w:val="Quote"/>
    <w:uiPriority w:val="29"/>
    <w:rsid w:val="00AE0ADC"/>
    <w:rPr>
      <w:i/>
      <w:iCs/>
      <w:color w:val="404040" w:themeColor="text1" w:themeTint="BF"/>
    </w:rPr>
  </w:style>
  <w:style w:type="paragraph" w:styleId="ListParagraph">
    <w:name w:val="List Paragraph"/>
    <w:basedOn w:val="Normal"/>
    <w:uiPriority w:val="34"/>
    <w:qFormat/>
    <w:rsid w:val="00AE0ADC"/>
    <w:pPr>
      <w:ind w:left="720"/>
      <w:contextualSpacing/>
    </w:pPr>
  </w:style>
  <w:style w:type="character" w:styleId="IntenseEmphasis">
    <w:name w:val="Intense Emphasis"/>
    <w:basedOn w:val="DefaultParagraphFont"/>
    <w:uiPriority w:val="21"/>
    <w:qFormat/>
    <w:rsid w:val="00AE0ADC"/>
    <w:rPr>
      <w:i/>
      <w:iCs/>
      <w:color w:val="0F4761" w:themeColor="accent1" w:themeShade="BF"/>
    </w:rPr>
  </w:style>
  <w:style w:type="paragraph" w:styleId="IntenseQuote">
    <w:name w:val="Intense Quote"/>
    <w:basedOn w:val="Normal"/>
    <w:next w:val="Normal"/>
    <w:link w:val="IntenseQuoteChar"/>
    <w:uiPriority w:val="30"/>
    <w:qFormat/>
    <w:rsid w:val="00AE0A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0ADC"/>
    <w:rPr>
      <w:i/>
      <w:iCs/>
      <w:color w:val="0F4761" w:themeColor="accent1" w:themeShade="BF"/>
    </w:rPr>
  </w:style>
  <w:style w:type="character" w:styleId="IntenseReference">
    <w:name w:val="Intense Reference"/>
    <w:basedOn w:val="DefaultParagraphFont"/>
    <w:uiPriority w:val="32"/>
    <w:qFormat/>
    <w:rsid w:val="00AE0ADC"/>
    <w:rPr>
      <w:b/>
      <w:bCs/>
      <w:smallCaps/>
      <w:color w:val="0F4761" w:themeColor="accent1" w:themeShade="BF"/>
      <w:spacing w:val="5"/>
    </w:rPr>
  </w:style>
  <w:style w:type="table" w:styleId="TableGrid">
    <w:name w:val="Table Grid"/>
    <w:basedOn w:val="TableNormal"/>
    <w:uiPriority w:val="39"/>
    <w:rsid w:val="00834A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3089</Words>
  <Characters>17613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McFarlane</dc:creator>
  <cp:keywords/>
  <dc:description/>
  <cp:lastModifiedBy>Owner</cp:lastModifiedBy>
  <cp:revision>4</cp:revision>
  <dcterms:created xsi:type="dcterms:W3CDTF">2025-08-08T14:43:00Z</dcterms:created>
  <dcterms:modified xsi:type="dcterms:W3CDTF">2025-08-08T14:48:00Z</dcterms:modified>
</cp:coreProperties>
</file>